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888" w:rsidRDefault="002B5888">
      <w:pPr>
        <w:ind w:firstLine="708"/>
        <w:rPr>
          <w:rFonts w:ascii="Times New Roman" w:hAnsi="Times New Roman"/>
          <w:b/>
        </w:rPr>
      </w:pPr>
      <w:bookmarkStart w:id="0" w:name="_GoBack"/>
      <w:bookmarkEnd w:id="0"/>
    </w:p>
    <w:p w:rsidR="009E7C55" w:rsidRDefault="009E7C55">
      <w:pPr>
        <w:ind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VII. Информация о земельных участках, находящихся в пользовании, аренде, собственности.</w:t>
      </w: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531"/>
        <w:gridCol w:w="2997"/>
        <w:gridCol w:w="1260"/>
        <w:gridCol w:w="2607"/>
        <w:gridCol w:w="2073"/>
      </w:tblGrid>
      <w:tr w:rsidR="009E7C55">
        <w:trPr>
          <w:trHeight w:val="1031"/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Место нахождения участка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                              га</w:t>
            </w: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Право (постоянное/временно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пользование, аренда, в собственности)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Акт землепользования (№, дата)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Брест, ул. Я. Купалы, д. 118/1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0,7775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100/166-1006 от 18.11.2005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Брест, ул. Красногвардейская, д. 106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1,7712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153 от 25.02.2002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Брест, ул. Красногвардейская, д. 108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0,4676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2021 от 26.07.2002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Барановичи, ул. Мичурина, д. 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0,4023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110/662-911 от 24.06.2008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Пинск, ул. Базовая, д. 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0,4950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130/218-511 от 23.09.2004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Кобрин, ул. Первомайская, д. 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0,0311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123/647-4758 от 30.09.2008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Витебск, ул. 14-я Полоцкая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0,1317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CD4164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№22от 23.01.1997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Витебск, ул. Лазо, д. 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0,2288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CD4164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CD4164">
              <w:rPr>
                <w:rFonts w:ascii="Times New Roman" w:hAnsi="Times New Roman"/>
                <w:sz w:val="20"/>
                <w:szCs w:val="20"/>
              </w:rPr>
              <w:t>320</w:t>
            </w:r>
            <w:r w:rsidR="006D0611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CD4164">
              <w:rPr>
                <w:rFonts w:ascii="Times New Roman" w:hAnsi="Times New Roman"/>
                <w:sz w:val="20"/>
                <w:szCs w:val="20"/>
              </w:rPr>
              <w:t>16.05.1996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Витебск, пер. Передовой, д. 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 w:rsidP="006D06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  <w:r w:rsidR="006D0611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6D06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CD4164" w:rsidP="006D0611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№1035/2014                   от 25.03.2014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Орша, ул. Марата, д. 111б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0,5093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483 от 14.06.1996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Полоцк, ул. Серафимовича,  д. 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1,6349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250-45-427                     от 23.06.2006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Гомель, ул. Объездная, д. 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1,6593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681 от 19.05.1999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Гомель, ул. Рогачевская, д. 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0,0927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1877 от 17.04.2002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Гомель, ул. Восточная, д. 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7711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0,04732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7711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77116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77116D">
              <w:rPr>
                <w:rFonts w:ascii="Times New Roman" w:hAnsi="Times New Roman"/>
                <w:sz w:val="20"/>
                <w:szCs w:val="20"/>
              </w:rPr>
              <w:t>10960                   от 15.07.2016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Гомель, ул. Восточная, д. 28а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0,0870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5029 от 13.11.2009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Гомель, ул. Восточная, д. 28б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0,16235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4427 от 10.02.2009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Гродно, ул. Пролетарская,      д. 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1,0006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временное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400/92-4877                  от 27.10.2009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Гродно, ул. Костюшко, д. 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0,1299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400/471-3880 от 20.12.2012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Ошмяны, ул. Пушкина, д. 19а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0,3477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440/452-94                            от 08.02.2008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1BD3" w:rsidRDefault="009E7C55" w:rsidP="00CB1BD3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Лида, ул. Качана, д. 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6B2F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0,6858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6B2F7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420/</w:t>
            </w:r>
            <w:r w:rsidR="006B2F78">
              <w:rPr>
                <w:rFonts w:ascii="Times New Roman" w:hAnsi="Times New Roman"/>
                <w:sz w:val="20"/>
                <w:szCs w:val="20"/>
              </w:rPr>
              <w:t>1079-6746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6B2F78">
              <w:rPr>
                <w:rFonts w:ascii="Times New Roman" w:hAnsi="Times New Roman"/>
                <w:sz w:val="20"/>
                <w:szCs w:val="20"/>
              </w:rPr>
              <w:t>14.02.2015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1BD3" w:rsidRDefault="009E7C55" w:rsidP="00CB1BD3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Волковыск, ул. Суворова, </w:t>
            </w:r>
            <w:r w:rsidR="006B2F78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/>
                <w:sz w:val="20"/>
                <w:szCs w:val="20"/>
              </w:rPr>
              <w:t>д. 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6B2F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0,2332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6B2F7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6B2F78">
              <w:rPr>
                <w:rFonts w:ascii="Times New Roman" w:hAnsi="Times New Roman"/>
                <w:sz w:val="20"/>
                <w:szCs w:val="20"/>
              </w:rPr>
              <w:t>410/1500-2275 от 28.11.2014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1BD3" w:rsidRDefault="009E7C55" w:rsidP="00CB1BD3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Могилёв, пер. 1-ый Брикетный, д. 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0,0830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025043 от 16.09.1997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B1BD3" w:rsidRDefault="009E7C55" w:rsidP="00CB1BD3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Могилёв, Гомельское шоссе,  д. 12а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0,9590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025042 от 16.09.1997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Могилёвский район, д. Зимница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1,7787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70</w:t>
            </w:r>
            <w:r w:rsidR="0077116D">
              <w:rPr>
                <w:rFonts w:ascii="Times New Roman" w:hAnsi="Times New Roman"/>
                <w:sz w:val="20"/>
                <w:szCs w:val="20"/>
              </w:rPr>
              <w:t>0/127-3551                 от 23</w:t>
            </w:r>
            <w:r>
              <w:rPr>
                <w:rFonts w:ascii="Times New Roman" w:hAnsi="Times New Roman"/>
                <w:sz w:val="20"/>
                <w:szCs w:val="20"/>
              </w:rPr>
              <w:t>.12.2008</w:t>
            </w:r>
          </w:p>
          <w:p w:rsidR="00CB1BD3" w:rsidRDefault="00CB1BD3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14922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Бобруйск, пос. Еловики, д. 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77116D" w:rsidP="009149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0,0716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14922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710/1105-454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              от 02.07.2009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Минск, ул. Стебенева, д. 10а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0,6888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№039221 от 22.04.1999г.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Минск, ул. Широкая, д. 18,     д. 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0,4089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Решение Мингорисполкома </w:t>
            </w:r>
            <w:r w:rsidR="002B58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924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22.03.2018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договор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30.03.2018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Минск, ул. Аннаева, д. 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0,0589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№500/933-4398 от 06.04.2011г.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bookmarkStart w:id="1" w:name="OLE_LINK1"/>
            <w:r>
              <w:rPr>
                <w:rFonts w:ascii="Times New Roman" w:hAnsi="Times New Roman"/>
                <w:sz w:val="20"/>
                <w:szCs w:val="20"/>
              </w:rPr>
              <w:t>г. Минск, ул. Аннаева, д. 49</w:t>
            </w:r>
            <w:bookmarkEnd w:id="1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1,4139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аренда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500/938-3700                 от 15.06.2011г.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 w:rsidP="002B58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район, г.п. Мачулищи,                  </w:t>
            </w:r>
            <w:r w:rsidR="002B588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6,4044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600/</w:t>
            </w:r>
            <w:r w:rsidR="002B5888">
              <w:rPr>
                <w:rFonts w:ascii="Times New Roman" w:hAnsi="Times New Roman"/>
                <w:sz w:val="20"/>
                <w:szCs w:val="20"/>
              </w:rPr>
              <w:t>1464-1803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от</w:t>
            </w:r>
            <w:r w:rsidR="002B5888">
              <w:rPr>
                <w:rFonts w:ascii="Times New Roman" w:hAnsi="Times New Roman"/>
                <w:sz w:val="20"/>
                <w:szCs w:val="20"/>
              </w:rPr>
              <w:t>19.10.2017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район, г.п. Мачулищи,                  </w:t>
            </w:r>
            <w:r w:rsidR="002B588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0,1658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600/</w:t>
            </w:r>
            <w:r w:rsidR="002B5888">
              <w:rPr>
                <w:rFonts w:ascii="Times New Roman" w:hAnsi="Times New Roman"/>
                <w:sz w:val="20"/>
                <w:szCs w:val="20"/>
              </w:rPr>
              <w:t>866-3267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от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20.07.2017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район, г.п. Мачулищи,                 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Сенницкий с/с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1,2203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600/334-334                   от 22.05.2007</w:t>
            </w:r>
          </w:p>
        </w:tc>
      </w:tr>
      <w:tr w:rsidR="009E7C55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B325D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район, Колодищанский с/с, </w:t>
            </w:r>
            <w:r w:rsidR="009D670F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район </w:t>
            </w:r>
            <w:r w:rsidR="009D670F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ап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Колодищи, </w:t>
            </w:r>
            <w:r w:rsidR="009D670F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  <w:szCs w:val="20"/>
              </w:rPr>
              <w:t>ул. Промышленная, 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2F16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0,1816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7C55" w:rsidRDefault="009E7C55" w:rsidP="002F16F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600/</w:t>
            </w:r>
            <w:r w:rsidR="002F16FD">
              <w:rPr>
                <w:rFonts w:ascii="Times New Roman" w:hAnsi="Times New Roman"/>
                <w:sz w:val="20"/>
                <w:szCs w:val="20"/>
              </w:rPr>
              <w:t>1108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2F16FD">
              <w:rPr>
                <w:rFonts w:ascii="Times New Roman" w:hAnsi="Times New Roman"/>
                <w:sz w:val="20"/>
                <w:szCs w:val="20"/>
              </w:rPr>
              <w:t>8521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от </w:t>
            </w:r>
            <w:r w:rsidR="002F16FD">
              <w:rPr>
                <w:rFonts w:ascii="Times New Roman" w:hAnsi="Times New Roman"/>
                <w:sz w:val="20"/>
                <w:szCs w:val="20"/>
              </w:rPr>
              <w:t>09.06.2014</w:t>
            </w:r>
          </w:p>
        </w:tc>
      </w:tr>
      <w:tr w:rsidR="002F16FD">
        <w:trPr>
          <w:trHeight w:val="2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16FD" w:rsidRDefault="002F16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B325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6FD" w:rsidRDefault="009D670F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район, Колодищанский с/с,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86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="002B5888">
              <w:rPr>
                <w:rFonts w:ascii="Times New Roman" w:hAnsi="Times New Roman"/>
                <w:sz w:val="20"/>
                <w:szCs w:val="20"/>
              </w:rPr>
              <w:t>район аг.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Колодищи,                   </w:t>
            </w:r>
            <w:r w:rsidR="002B588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16FD" w:rsidRDefault="009D67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0,9012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16FD" w:rsidRDefault="009D67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 пользование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16FD" w:rsidRDefault="009D670F" w:rsidP="002B588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600/</w:t>
            </w:r>
            <w:r w:rsidR="002B5888">
              <w:rPr>
                <w:rFonts w:ascii="Times New Roman" w:hAnsi="Times New Roman"/>
                <w:sz w:val="20"/>
                <w:szCs w:val="20"/>
              </w:rPr>
              <w:t>1082-6787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о</w:t>
            </w:r>
            <w:r w:rsidR="002B5888">
              <w:rPr>
                <w:rFonts w:ascii="Times New Roman" w:hAnsi="Times New Roman"/>
                <w:sz w:val="20"/>
                <w:szCs w:val="20"/>
              </w:rPr>
              <w:t>т 05.10.2016</w:t>
            </w:r>
          </w:p>
        </w:tc>
      </w:tr>
    </w:tbl>
    <w:p w:rsidR="009E7C55" w:rsidRDefault="009E7C55">
      <w:pPr>
        <w:spacing w:before="480" w:after="120"/>
        <w:ind w:right="-23"/>
        <w:rPr>
          <w:rFonts w:ascii="Times New Roman" w:hAnsi="Times New Roman"/>
          <w:b/>
        </w:rPr>
      </w:pPr>
    </w:p>
    <w:p w:rsidR="009E7C55" w:rsidRDefault="009E7C55">
      <w:pPr>
        <w:spacing w:before="480" w:after="120"/>
        <w:ind w:right="-23"/>
        <w:rPr>
          <w:rFonts w:ascii="Times New Roman" w:hAnsi="Times New Roman"/>
          <w:b/>
        </w:rPr>
      </w:pPr>
    </w:p>
    <w:p w:rsidR="009E7C55" w:rsidRDefault="009E7C55">
      <w:pPr>
        <w:spacing w:before="480" w:after="120"/>
        <w:ind w:right="-23"/>
        <w:rPr>
          <w:rFonts w:ascii="Times New Roman" w:hAnsi="Times New Roman"/>
          <w:b/>
        </w:rPr>
      </w:pPr>
    </w:p>
    <w:p w:rsidR="009E7C55" w:rsidRDefault="009E7C55">
      <w:pPr>
        <w:spacing w:before="480" w:after="120"/>
        <w:ind w:right="-23"/>
        <w:rPr>
          <w:rFonts w:ascii="Times New Roman" w:hAnsi="Times New Roman"/>
          <w:b/>
        </w:rPr>
      </w:pPr>
    </w:p>
    <w:p w:rsidR="009E7C55" w:rsidRDefault="009E7C55">
      <w:pPr>
        <w:spacing w:before="480" w:after="120"/>
        <w:ind w:right="-23"/>
        <w:rPr>
          <w:rFonts w:ascii="Times New Roman" w:hAnsi="Times New Roman"/>
          <w:b/>
        </w:rPr>
      </w:pPr>
    </w:p>
    <w:p w:rsidR="009E7C55" w:rsidRDefault="009E7C55">
      <w:pPr>
        <w:spacing w:before="480" w:after="120"/>
        <w:ind w:right="-23"/>
        <w:rPr>
          <w:rFonts w:ascii="Times New Roman" w:hAnsi="Times New Roman"/>
          <w:b/>
        </w:rPr>
      </w:pPr>
    </w:p>
    <w:p w:rsidR="003655C3" w:rsidRDefault="003655C3">
      <w:pPr>
        <w:spacing w:before="480" w:after="120"/>
        <w:ind w:right="-23"/>
        <w:rPr>
          <w:rFonts w:ascii="Times New Roman" w:hAnsi="Times New Roman"/>
          <w:b/>
        </w:rPr>
      </w:pPr>
    </w:p>
    <w:p w:rsidR="003655C3" w:rsidRDefault="003655C3">
      <w:pPr>
        <w:spacing w:before="480" w:after="120"/>
        <w:ind w:right="-23"/>
        <w:rPr>
          <w:rFonts w:ascii="Times New Roman" w:hAnsi="Times New Roman"/>
          <w:b/>
        </w:rPr>
      </w:pPr>
    </w:p>
    <w:p w:rsidR="009E7C55" w:rsidRDefault="009E7C55">
      <w:pPr>
        <w:spacing w:before="480" w:after="120"/>
        <w:ind w:right="-23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lastRenderedPageBreak/>
        <w:t>VIII</w:t>
      </w:r>
      <w:r>
        <w:rPr>
          <w:rFonts w:ascii="Times New Roman" w:hAnsi="Times New Roman"/>
          <w:b/>
        </w:rPr>
        <w:t xml:space="preserve">. Информация о капитальных строениях (зданиях, сооружениях): </w:t>
      </w:r>
    </w:p>
    <w:tbl>
      <w:tblPr>
        <w:tblW w:w="95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340"/>
        <w:gridCol w:w="796"/>
        <w:gridCol w:w="64"/>
        <w:gridCol w:w="40"/>
        <w:gridCol w:w="41"/>
        <w:gridCol w:w="882"/>
        <w:gridCol w:w="18"/>
        <w:gridCol w:w="11"/>
        <w:gridCol w:w="851"/>
        <w:gridCol w:w="10"/>
        <w:gridCol w:w="12"/>
        <w:gridCol w:w="16"/>
        <w:gridCol w:w="1437"/>
        <w:gridCol w:w="1263"/>
      </w:tblGrid>
      <w:tr w:rsidR="009E7C55">
        <w:trPr>
          <w:tblHeader/>
        </w:trPr>
        <w:tc>
          <w:tcPr>
            <w:tcW w:w="1800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Фото</w:t>
            </w:r>
          </w:p>
        </w:tc>
        <w:tc>
          <w:tcPr>
            <w:tcW w:w="2340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Наименование (назначение),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Место нахождения, свидетельство о регистрации (№, дата)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Год постройки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Этаж-ность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Пло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щадь,  м</w:t>
            </w:r>
            <w:r>
              <w:rPr>
                <w:rFonts w:ascii="Times New Roman" w:hAnsi="Times New Roman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Площадь сдаваемая в аренду, м</w:t>
            </w:r>
            <w:r>
              <w:rPr>
                <w:rFonts w:ascii="Times New Roman" w:hAnsi="Times New Roman"/>
                <w:sz w:val="22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2"/>
                <w:szCs w:val="20"/>
              </w:rPr>
              <w:t>, срок действия договора аренды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 xml:space="preserve">Общее состояние 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*</w:t>
            </w:r>
          </w:p>
        </w:tc>
      </w:tr>
      <w:tr w:rsidR="009E7C55">
        <w:trPr>
          <w:trHeight w:val="423"/>
        </w:trPr>
        <w:tc>
          <w:tcPr>
            <w:tcW w:w="9581" w:type="dxa"/>
            <w:gridSpan w:val="15"/>
          </w:tcPr>
          <w:p w:rsidR="009E7C55" w:rsidRDefault="009E7C55">
            <w:pPr>
              <w:keepNext/>
              <w:spacing w:before="120"/>
              <w:jc w:val="left"/>
              <w:outlineLvl w:val="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>г. Минск</w:t>
            </w:r>
          </w:p>
        </w:tc>
      </w:tr>
      <w:tr w:rsidR="009E7C55">
        <w:trPr>
          <w:trHeight w:val="2781"/>
        </w:trPr>
        <w:tc>
          <w:tcPr>
            <w:tcW w:w="1800" w:type="dxa"/>
          </w:tcPr>
          <w:p w:rsidR="009E7C55" w:rsidRDefault="00AA0B8B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13335</wp:posOffset>
                  </wp:positionV>
                  <wp:extent cx="1143000" cy="1659890"/>
                  <wp:effectExtent l="0" t="0" r="0" b="0"/>
                  <wp:wrapNone/>
                  <wp:docPr id="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1771015</wp:posOffset>
                  </wp:positionV>
                  <wp:extent cx="1143000" cy="1502410"/>
                  <wp:effectExtent l="0" t="0" r="0" b="2540"/>
                  <wp:wrapNone/>
                  <wp:docPr id="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C34D2A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 сезонных авторемонтных мастерских</w:t>
            </w:r>
          </w:p>
          <w:p w:rsidR="009E7C55" w:rsidRDefault="00C34D2A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Колодищанский с/с, 86, район аг.</w:t>
            </w:r>
            <w:r w:rsidR="009E7C55">
              <w:rPr>
                <w:rFonts w:ascii="Times New Roman" w:hAnsi="Times New Roman"/>
                <w:sz w:val="20"/>
                <w:szCs w:val="20"/>
              </w:rPr>
              <w:t>. Колодищи, Минский район, Минская область</w:t>
            </w:r>
          </w:p>
          <w:p w:rsidR="009E7C55" w:rsidRDefault="00376FD9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600/1072-10130 от13.10.2016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C34D2A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1130,3</w:t>
            </w:r>
          </w:p>
        </w:tc>
        <w:tc>
          <w:tcPr>
            <w:tcW w:w="1437" w:type="dxa"/>
          </w:tcPr>
          <w:p w:rsidR="009E7C55" w:rsidRDefault="009E7C55" w:rsidP="004563C6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удовл.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1542415</wp:posOffset>
                  </wp:positionV>
                  <wp:extent cx="1143000" cy="1821180"/>
                  <wp:effectExtent l="0" t="0" r="0" b="7620"/>
                  <wp:wrapNone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Незавершенное законсервированное капитальное строение металлического склада (готовность 20%)</w:t>
            </w:r>
          </w:p>
          <w:p w:rsidR="009E7C55" w:rsidRDefault="009E7C55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Промышленная, 24, п. Колодищи, Минский район, Минская область</w:t>
            </w:r>
          </w:p>
          <w:p w:rsidR="009E7C55" w:rsidRDefault="009E7C55">
            <w:pPr>
              <w:spacing w:before="0" w:after="0"/>
              <w:ind w:right="-2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№600/172-3916 </w:t>
            </w:r>
          </w:p>
          <w:p w:rsidR="009E7C55" w:rsidRDefault="009E7C55">
            <w:pPr>
              <w:spacing w:before="0" w:after="0"/>
              <w:ind w:right="-2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07.03.2007г.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331,4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rPr>
          <w:trHeight w:val="1935"/>
        </w:trPr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4D2DC7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Административно-хозяйственное здание (</w:t>
            </w:r>
            <w:r w:rsidR="009E7C55">
              <w:rPr>
                <w:rFonts w:ascii="Times New Roman" w:hAnsi="Times New Roman"/>
                <w:sz w:val="20"/>
                <w:szCs w:val="20"/>
              </w:rPr>
              <w:t>Административно -бытовой корпус со складскими и вспомогательными помещениями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9E7C55" w:rsidRDefault="009E7C55" w:rsidP="004D2DC7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Промышленная, 24, п. Колодищи, Минский район, Минская область </w:t>
            </w:r>
            <w:r w:rsidR="004D2DC7">
              <w:rPr>
                <w:rFonts w:ascii="Times New Roman" w:hAnsi="Times New Roman"/>
                <w:sz w:val="20"/>
                <w:szCs w:val="20"/>
              </w:rPr>
              <w:t>600/1108-8532 от 11.06.2014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882,6</w:t>
            </w:r>
          </w:p>
        </w:tc>
        <w:tc>
          <w:tcPr>
            <w:tcW w:w="1437" w:type="dxa"/>
          </w:tcPr>
          <w:p w:rsidR="009E7C55" w:rsidRPr="004B56CB" w:rsidRDefault="003655C3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 до 07.02.2019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rPr>
          <w:trHeight w:val="1438"/>
        </w:trPr>
        <w:tc>
          <w:tcPr>
            <w:tcW w:w="1800" w:type="dxa"/>
          </w:tcPr>
          <w:p w:rsidR="009E7C55" w:rsidRDefault="00AA0B8B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157480</wp:posOffset>
                  </wp:positionV>
                  <wp:extent cx="1104265" cy="2400300"/>
                  <wp:effectExtent l="0" t="0" r="635" b="0"/>
                  <wp:wrapNone/>
                  <wp:docPr id="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</w:t>
            </w:r>
            <w:r w:rsidR="004D2DC7">
              <w:rPr>
                <w:rFonts w:ascii="Times New Roman" w:hAnsi="Times New Roman"/>
                <w:sz w:val="20"/>
                <w:szCs w:val="20"/>
              </w:rPr>
              <w:t xml:space="preserve">тивное здание </w:t>
            </w:r>
          </w:p>
          <w:p w:rsidR="009E7C55" w:rsidRDefault="009E7C55">
            <w:pPr>
              <w:spacing w:before="0" w:after="0"/>
              <w:ind w:right="-2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Аннаева, 49, </w:t>
            </w:r>
          </w:p>
          <w:p w:rsidR="009E7C55" w:rsidRDefault="009E7C55">
            <w:pPr>
              <w:spacing w:before="0" w:after="0"/>
              <w:ind w:right="-2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Минск</w:t>
            </w:r>
          </w:p>
          <w:p w:rsidR="009E7C55" w:rsidRDefault="003655C3">
            <w:pPr>
              <w:ind w:right="-22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500/953-10927 от 04.12.2017</w:t>
            </w:r>
            <w:r w:rsidR="009E7C5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1979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2 - 5</w:t>
            </w:r>
          </w:p>
        </w:tc>
        <w:tc>
          <w:tcPr>
            <w:tcW w:w="900" w:type="dxa"/>
            <w:gridSpan w:val="5"/>
          </w:tcPr>
          <w:p w:rsidR="009E7C55" w:rsidRDefault="003655C3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4123,0</w:t>
            </w:r>
          </w:p>
        </w:tc>
        <w:tc>
          <w:tcPr>
            <w:tcW w:w="1437" w:type="dxa"/>
          </w:tcPr>
          <w:p w:rsidR="004B56CB" w:rsidRDefault="00376FD9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56CB">
              <w:rPr>
                <w:rFonts w:ascii="Times New Roman" w:hAnsi="Times New Roman"/>
                <w:sz w:val="20"/>
                <w:szCs w:val="20"/>
              </w:rPr>
              <w:t>16,56 до30,04,2018</w:t>
            </w:r>
          </w:p>
          <w:p w:rsidR="004B56CB" w:rsidRDefault="00376FD9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56CB">
              <w:rPr>
                <w:rFonts w:ascii="Times New Roman" w:hAnsi="Times New Roman"/>
                <w:sz w:val="20"/>
                <w:szCs w:val="20"/>
              </w:rPr>
              <w:t>144 до 01.07.2018</w:t>
            </w:r>
          </w:p>
          <w:p w:rsidR="004B56CB" w:rsidRDefault="004B56CB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9,89 до01.07.2018</w:t>
            </w:r>
          </w:p>
          <w:p w:rsidR="004B56CB" w:rsidRDefault="004B56CB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до 01.07.2018</w:t>
            </w:r>
          </w:p>
          <w:p w:rsidR="004B56CB" w:rsidRDefault="004B56CB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10,75 до 01.07.2018</w:t>
            </w:r>
          </w:p>
          <w:p w:rsidR="004B56CB" w:rsidRDefault="00376FD9" w:rsidP="00376FD9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16,6 до 11.10.2018</w:t>
            </w:r>
          </w:p>
          <w:p w:rsidR="00376FD9" w:rsidRDefault="00376FD9" w:rsidP="00376FD9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9,59 до31.07.2020116,5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до31.07.2020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-//-</w:t>
            </w:r>
          </w:p>
        </w:tc>
      </w:tr>
      <w:tr w:rsidR="009E7C55" w:rsidTr="004B56CB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6800" cy="1247775"/>
                  <wp:effectExtent l="0" t="0" r="0" b="9525"/>
                  <wp:docPr id="1" name="Рисунок 1" descr="DSCN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0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4B56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Административно-хозяйственное здание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Аннаева, 49, пом.2, г. Минск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№500/933-2329, 35340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14.07.2009г.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1978</w:t>
            </w:r>
          </w:p>
        </w:tc>
        <w:tc>
          <w:tcPr>
            <w:tcW w:w="911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1737,3</w:t>
            </w:r>
          </w:p>
        </w:tc>
        <w:tc>
          <w:tcPr>
            <w:tcW w:w="1475" w:type="dxa"/>
            <w:gridSpan w:val="4"/>
          </w:tcPr>
          <w:p w:rsidR="009E7C55" w:rsidRDefault="004B56CB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280,9 до 31.07.2025</w:t>
            </w:r>
          </w:p>
          <w:p w:rsidR="004B56CB" w:rsidRDefault="004B56CB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 до 31.07.2025</w:t>
            </w:r>
          </w:p>
          <w:p w:rsidR="004B56CB" w:rsidRDefault="004B56CB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1,43 до 02.08.2016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4B56CB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14400"/>
                  <wp:effectExtent l="0" t="0" r="0" b="0"/>
                  <wp:docPr id="2" name="Рисунок 2" descr="DSCN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0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4D2DC7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Гараж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Аннаева, 49,             г. Минск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№35341 от 12.09.1996г.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1976</w:t>
            </w:r>
          </w:p>
        </w:tc>
        <w:tc>
          <w:tcPr>
            <w:tcW w:w="911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669</w:t>
            </w:r>
          </w:p>
        </w:tc>
        <w:tc>
          <w:tcPr>
            <w:tcW w:w="1475" w:type="dxa"/>
            <w:gridSpan w:val="4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4B56CB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857250"/>
                  <wp:effectExtent l="0" t="0" r="0" b="0"/>
                  <wp:docPr id="3" name="Рисунок 3" descr="DSCN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0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Реммастерская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Аннаева, 49,               г. Минск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№35342 от 12.09.1996г.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1976</w:t>
            </w:r>
          </w:p>
        </w:tc>
        <w:tc>
          <w:tcPr>
            <w:tcW w:w="911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1475" w:type="dxa"/>
            <w:gridSpan w:val="4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1C62C0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828675"/>
                  <wp:effectExtent l="0" t="0" r="0" b="9525"/>
                  <wp:docPr id="4" name="Рисунок 4" descr="DSCN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4D2D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</w:t>
            </w:r>
            <w:r w:rsidR="009E7C55">
              <w:rPr>
                <w:rFonts w:ascii="Times New Roman" w:hAnsi="Times New Roman"/>
                <w:sz w:val="20"/>
              </w:rPr>
              <w:t>клад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Аннаева, 49,              г. Минск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№35343 от 12.09.1996г.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1976</w:t>
            </w:r>
          </w:p>
        </w:tc>
        <w:tc>
          <w:tcPr>
            <w:tcW w:w="911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629</w:t>
            </w:r>
          </w:p>
        </w:tc>
        <w:tc>
          <w:tcPr>
            <w:tcW w:w="1475" w:type="dxa"/>
            <w:gridSpan w:val="4"/>
            <w:tcBorders>
              <w:bottom w:val="single" w:sz="4" w:space="0" w:color="auto"/>
            </w:tcBorders>
          </w:tcPr>
          <w:p w:rsidR="0022382B" w:rsidRPr="0022382B" w:rsidRDefault="0022382B" w:rsidP="002238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2382B">
              <w:rPr>
                <w:rFonts w:ascii="Times New Roman" w:hAnsi="Times New Roman"/>
                <w:sz w:val="20"/>
                <w:szCs w:val="20"/>
              </w:rPr>
              <w:t>1,43</w:t>
            </w:r>
          </w:p>
          <w:p w:rsidR="009E7C55" w:rsidRPr="00376FD9" w:rsidRDefault="00376FD9" w:rsidP="0022382B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31.07.2025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1C62C0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200150"/>
                  <wp:effectExtent l="0" t="0" r="9525" b="0"/>
                  <wp:docPr id="5" name="Рисунок 5" descr="Стебен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ебен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Производственный корпус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Стебенева 10-а,           г. Минск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№36157-195/116                  от 08.05.1998г.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1 994</w:t>
            </w:r>
          </w:p>
        </w:tc>
        <w:tc>
          <w:tcPr>
            <w:tcW w:w="911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4385</w:t>
            </w:r>
          </w:p>
        </w:tc>
        <w:tc>
          <w:tcPr>
            <w:tcW w:w="1475" w:type="dxa"/>
            <w:gridSpan w:val="4"/>
            <w:tcBorders>
              <w:top w:val="single" w:sz="4" w:space="0" w:color="auto"/>
              <w:bottom w:val="nil"/>
            </w:tcBorders>
          </w:tcPr>
          <w:p w:rsidR="009E7C55" w:rsidRDefault="001C62C0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8,3 до 31.01.2019</w:t>
            </w:r>
          </w:p>
          <w:p w:rsidR="001C62C0" w:rsidRDefault="001C62C0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68,8 до30.04.2016</w:t>
            </w:r>
          </w:p>
          <w:p w:rsidR="001C62C0" w:rsidRDefault="00376FD9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15,4</w:t>
            </w:r>
            <w:r w:rsidR="001C62C0">
              <w:rPr>
                <w:rFonts w:ascii="Times New Roman" w:hAnsi="Times New Roman"/>
                <w:sz w:val="20"/>
                <w:szCs w:val="20"/>
              </w:rPr>
              <w:t xml:space="preserve"> до </w:t>
            </w:r>
            <w:r w:rsidR="00941867">
              <w:rPr>
                <w:rFonts w:ascii="Times New Roman" w:hAnsi="Times New Roman"/>
                <w:sz w:val="20"/>
                <w:szCs w:val="20"/>
              </w:rPr>
              <w:t>09.11.2018</w:t>
            </w:r>
          </w:p>
          <w:p w:rsidR="00941867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13,6 до09.11.2018</w:t>
            </w:r>
          </w:p>
          <w:p w:rsidR="001C62C0" w:rsidRDefault="001C62C0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17,5 до13.03.2019</w:t>
            </w:r>
          </w:p>
          <w:p w:rsidR="001C62C0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4,4</w:t>
            </w:r>
            <w:r w:rsidR="001C62C0">
              <w:rPr>
                <w:rFonts w:ascii="Times New Roman" w:hAnsi="Times New Roman"/>
                <w:sz w:val="20"/>
                <w:szCs w:val="20"/>
              </w:rPr>
              <w:t xml:space="preserve"> до 31.03.2019</w:t>
            </w:r>
          </w:p>
          <w:p w:rsidR="001C62C0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62C0">
              <w:rPr>
                <w:rFonts w:ascii="Times New Roman" w:hAnsi="Times New Roman"/>
                <w:sz w:val="20"/>
                <w:szCs w:val="20"/>
              </w:rPr>
              <w:t>48,4 до03.01.2019</w:t>
            </w:r>
          </w:p>
          <w:p w:rsidR="00941867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141,8 до 03.01.2019</w:t>
            </w:r>
          </w:p>
          <w:p w:rsidR="001C62C0" w:rsidRDefault="001C62C0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16,2 до 31.03.2019</w:t>
            </w:r>
          </w:p>
          <w:p w:rsidR="001C62C0" w:rsidRDefault="001C62C0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16,7 до </w:t>
            </w:r>
            <w:r w:rsidR="00941867">
              <w:rPr>
                <w:rFonts w:ascii="Times New Roman" w:hAnsi="Times New Roman"/>
                <w:sz w:val="20"/>
                <w:szCs w:val="20"/>
              </w:rPr>
              <w:lastRenderedPageBreak/>
              <w:t>31.03.2020</w:t>
            </w:r>
          </w:p>
          <w:p w:rsidR="001C62C0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4,5</w:t>
            </w:r>
            <w:r w:rsidR="001C62C0">
              <w:rPr>
                <w:rFonts w:ascii="Times New Roman" w:hAnsi="Times New Roman"/>
                <w:sz w:val="20"/>
                <w:szCs w:val="20"/>
              </w:rPr>
              <w:t xml:space="preserve"> до 31.03.2019</w:t>
            </w:r>
          </w:p>
          <w:p w:rsidR="00941867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3,8 до 31.03.2019</w:t>
            </w:r>
          </w:p>
          <w:p w:rsidR="00941867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 до10.01.2019</w:t>
            </w:r>
          </w:p>
          <w:p w:rsidR="001C62C0" w:rsidRDefault="001C62C0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62C0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62C0">
              <w:rPr>
                <w:rFonts w:ascii="Times New Roman" w:hAnsi="Times New Roman"/>
                <w:sz w:val="20"/>
                <w:szCs w:val="20"/>
              </w:rPr>
              <w:t xml:space="preserve">11,3 до </w:t>
            </w:r>
            <w:r>
              <w:rPr>
                <w:rFonts w:ascii="Times New Roman" w:hAnsi="Times New Roman"/>
                <w:sz w:val="20"/>
                <w:szCs w:val="20"/>
              </w:rPr>
              <w:t>31.03.2019</w:t>
            </w:r>
          </w:p>
          <w:p w:rsidR="001C62C0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1C62C0">
              <w:rPr>
                <w:rFonts w:ascii="Times New Roman" w:hAnsi="Times New Roman"/>
                <w:sz w:val="20"/>
                <w:szCs w:val="20"/>
              </w:rPr>
              <w:t>17,7 до 12.01.2019</w:t>
            </w:r>
          </w:p>
          <w:p w:rsidR="00941867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16,7 до 31.03.2020</w:t>
            </w:r>
          </w:p>
          <w:p w:rsidR="00941867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218,6 до 30.04.2021</w:t>
            </w:r>
          </w:p>
          <w:p w:rsidR="001C62C0" w:rsidRDefault="0094186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72,4</w:t>
            </w:r>
            <w:r w:rsidR="001C62C0">
              <w:rPr>
                <w:rFonts w:ascii="Times New Roman" w:hAnsi="Times New Roman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/>
                <w:sz w:val="20"/>
                <w:szCs w:val="20"/>
              </w:rPr>
              <w:t>30.04.2021</w:t>
            </w:r>
          </w:p>
          <w:p w:rsidR="004D2DC7" w:rsidRDefault="004D2DC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913 до 30.04.2021</w:t>
            </w:r>
          </w:p>
          <w:p w:rsidR="004D2DC7" w:rsidRDefault="004D2DC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54,8 до 30.04.2021</w:t>
            </w:r>
          </w:p>
          <w:p w:rsidR="001C62C0" w:rsidRDefault="004D2DC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49,46 до 30.04.2021</w:t>
            </w:r>
          </w:p>
          <w:p w:rsidR="004D2DC7" w:rsidRDefault="004D2DC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25,31 до 10.04.2019</w:t>
            </w:r>
          </w:p>
          <w:p w:rsidR="004D2DC7" w:rsidRPr="00ED42EA" w:rsidRDefault="004D2DC7" w:rsidP="001C62C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11,3 до 31.01.2019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-//-</w:t>
            </w:r>
          </w:p>
        </w:tc>
      </w:tr>
      <w:tr w:rsidR="009E7C55">
        <w:trPr>
          <w:cantSplit/>
        </w:trPr>
        <w:tc>
          <w:tcPr>
            <w:tcW w:w="9581" w:type="dxa"/>
            <w:gridSpan w:val="15"/>
          </w:tcPr>
          <w:p w:rsidR="009E7C55" w:rsidRDefault="009E7C55">
            <w:pPr>
              <w:keepNext/>
              <w:spacing w:before="120"/>
              <w:jc w:val="left"/>
              <w:outlineLvl w:val="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г. Витебск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Административный корпус с пристройкой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№293 от 29.03.2002г.</w:t>
            </w:r>
          </w:p>
          <w:p w:rsidR="00983E93" w:rsidRDefault="00983E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1967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18" w:type="dxa"/>
            <w:gridSpan w:val="6"/>
          </w:tcPr>
          <w:p w:rsidR="009E7C55" w:rsidRDefault="004626A2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973,7</w:t>
            </w:r>
          </w:p>
        </w:tc>
        <w:tc>
          <w:tcPr>
            <w:tcW w:w="1437" w:type="dxa"/>
          </w:tcPr>
          <w:p w:rsidR="009E7C55" w:rsidRDefault="004626A2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удовл.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Бытовой корпус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№295 от 29.03.2002г.</w:t>
            </w:r>
          </w:p>
          <w:p w:rsidR="00983E93" w:rsidRDefault="00983E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1983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18" w:type="dxa"/>
            <w:gridSpan w:val="6"/>
          </w:tcPr>
          <w:p w:rsidR="009E7C55" w:rsidRDefault="004626A2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461,2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 для тракторов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№301 от 29.03.2002г.</w:t>
            </w:r>
          </w:p>
          <w:p w:rsidR="00983E93" w:rsidRDefault="00983E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1961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355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 на 10 а/м с проходной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№299 от 29.03.2002г.</w:t>
            </w:r>
          </w:p>
          <w:p w:rsidR="00983E93" w:rsidRDefault="00983E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1974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640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Котельная, гаражи</w:t>
            </w:r>
            <w:r w:rsidR="004626A2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26A2">
              <w:rPr>
                <w:rFonts w:ascii="Times New Roman" w:hAnsi="Times New Roman"/>
                <w:sz w:val="20"/>
                <w:szCs w:val="20"/>
              </w:rPr>
              <w:t xml:space="preserve"> склад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з/ч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№300 от 29.03.2002г.</w:t>
            </w:r>
          </w:p>
          <w:p w:rsidR="004626A2" w:rsidRDefault="004626A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1968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395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Мастерская техобслуживания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№298 от 29.03.2002г.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1968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331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 негорючих материалов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№296 от 29.03.2002г.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</w:t>
            </w:r>
            <w:r w:rsidR="004626A2"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26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прорабов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№302 от 29.03.2002г.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Столярный и кузнечный цеха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№297 от 29.03.2002г.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239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Центральный склад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 Передовой, 3,         г. Витебск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№294 от 29.03.2002г.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  <w:tc>
          <w:tcPr>
            <w:tcW w:w="882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18" w:type="dxa"/>
            <w:gridSpan w:val="6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459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9581" w:type="dxa"/>
            <w:gridSpan w:val="15"/>
          </w:tcPr>
          <w:p w:rsidR="009E7C55" w:rsidRDefault="009E7C55">
            <w:pPr>
              <w:keepNext/>
              <w:spacing w:before="120"/>
              <w:jc w:val="left"/>
              <w:outlineLvl w:val="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Орша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Административно-бытовое помещение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Марата, 111б,                 г. Орша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№115/03 от 10.06.2003г.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1978</w:t>
            </w:r>
          </w:p>
        </w:tc>
        <w:tc>
          <w:tcPr>
            <w:tcW w:w="941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  <w:gridSpan w:val="5"/>
          </w:tcPr>
          <w:p w:rsidR="009E7C55" w:rsidRDefault="004626A2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623,23</w:t>
            </w:r>
          </w:p>
        </w:tc>
        <w:tc>
          <w:tcPr>
            <w:tcW w:w="1437" w:type="dxa"/>
          </w:tcPr>
          <w:p w:rsidR="00C771FA" w:rsidRPr="00C771FA" w:rsidRDefault="00614836" w:rsidP="0061483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  <w:r w:rsidR="004626A2">
              <w:rPr>
                <w:rFonts w:ascii="Times New Roman" w:hAnsi="Times New Roman"/>
                <w:sz w:val="20"/>
                <w:szCs w:val="20"/>
              </w:rPr>
              <w:t>до</w:t>
            </w:r>
            <w:r w:rsidR="00C771FA" w:rsidRPr="00C771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312">
              <w:rPr>
                <w:rFonts w:ascii="Times New Roman" w:hAnsi="Times New Roman"/>
                <w:sz w:val="20"/>
                <w:szCs w:val="20"/>
              </w:rPr>
              <w:t>31.08.2018</w:t>
            </w:r>
          </w:p>
          <w:p w:rsidR="009E7C55" w:rsidRDefault="00614836" w:rsidP="00614836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13.99 д</w:t>
            </w:r>
            <w:r w:rsidR="004626A2">
              <w:rPr>
                <w:rFonts w:ascii="Times New Roman" w:hAnsi="Times New Roman"/>
                <w:sz w:val="20"/>
                <w:szCs w:val="20"/>
              </w:rPr>
              <w:t>о 31.03.2021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Гаражи  с боксами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Марата, 111б,                 г. Орша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№117/03 от 10.06.2003г.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1978</w:t>
            </w:r>
          </w:p>
        </w:tc>
        <w:tc>
          <w:tcPr>
            <w:tcW w:w="941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246,47</w:t>
            </w:r>
          </w:p>
        </w:tc>
        <w:tc>
          <w:tcPr>
            <w:tcW w:w="1437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61483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Складско</w:t>
            </w:r>
            <w:r w:rsidR="009E7C55">
              <w:rPr>
                <w:rFonts w:ascii="Times New Roman" w:hAnsi="Times New Roman"/>
                <w:sz w:val="20"/>
                <w:szCs w:val="20"/>
              </w:rPr>
              <w:t>е помещения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ул. Марата, 111б,                 г. Орша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№116/03 от 10.06.2003г.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1978</w:t>
            </w:r>
          </w:p>
        </w:tc>
        <w:tc>
          <w:tcPr>
            <w:tcW w:w="941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1437" w:type="dxa"/>
          </w:tcPr>
          <w:p w:rsidR="009E7C55" w:rsidRDefault="00614836" w:rsidP="00614836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123,7до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62312">
              <w:rPr>
                <w:rFonts w:ascii="Times New Roman" w:hAnsi="Times New Roman"/>
                <w:sz w:val="20"/>
                <w:szCs w:val="20"/>
              </w:rPr>
              <w:lastRenderedPageBreak/>
              <w:t>31.08.2018</w:t>
            </w:r>
            <w:r w:rsidR="009E7C5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-//-</w:t>
            </w:r>
          </w:p>
        </w:tc>
      </w:tr>
      <w:tr w:rsidR="009E7C55">
        <w:trPr>
          <w:cantSplit/>
        </w:trPr>
        <w:tc>
          <w:tcPr>
            <w:tcW w:w="9581" w:type="dxa"/>
            <w:gridSpan w:val="15"/>
          </w:tcPr>
          <w:p w:rsidR="009E7C55" w:rsidRDefault="009E7C55">
            <w:pPr>
              <w:keepNext/>
              <w:spacing w:before="120"/>
              <w:jc w:val="left"/>
              <w:outlineLvl w:val="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</w:rPr>
              <w:lastRenderedPageBreak/>
              <w:t>г. Гомель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ind w:right="-22"/>
            </w:pPr>
            <w:r>
              <w:rPr>
                <w:noProof/>
              </w:rPr>
              <w:drawing>
                <wp:inline distT="0" distB="0" distL="0" distR="0">
                  <wp:extent cx="1076325" cy="1019175"/>
                  <wp:effectExtent l="0" t="0" r="9525" b="9525"/>
                  <wp:docPr id="6" name="Рисунок 6" descr="P101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614836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3-х этажное здание административно- бытового корпуса, складского корпуса</w:t>
            </w:r>
            <w:r w:rsidR="009E7C55"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Объездная, 20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г. Гомель,  </w:t>
            </w:r>
          </w:p>
          <w:p w:rsidR="009E7C55" w:rsidRDefault="00614836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№350/993-214 от 11.02.2011г.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1989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72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4433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удовл.</w:t>
            </w:r>
          </w:p>
        </w:tc>
      </w:tr>
      <w:tr w:rsidR="009E7C55">
        <w:trPr>
          <w:trHeight w:val="2418"/>
        </w:trPr>
        <w:tc>
          <w:tcPr>
            <w:tcW w:w="1800" w:type="dxa"/>
          </w:tcPr>
          <w:p w:rsidR="009E7C55" w:rsidRDefault="00AA0B8B">
            <w:pPr>
              <w:ind w:right="-22"/>
            </w:pPr>
            <w:r>
              <w:rPr>
                <w:noProof/>
              </w:rPr>
              <w:drawing>
                <wp:inline distT="0" distB="0" distL="0" distR="0">
                  <wp:extent cx="1076325" cy="1743075"/>
                  <wp:effectExtent l="0" t="0" r="9525" b="9525"/>
                  <wp:docPr id="7" name="Рисунок 7" descr="P817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8170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4" r="992" b="20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614836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1-но этажное кирпичное здание гаражей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Объездная, 20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г. Гомель,  </w:t>
            </w:r>
          </w:p>
          <w:p w:rsidR="009E7C55" w:rsidRDefault="009E7C55" w:rsidP="002568AA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  <w:r w:rsidR="002568AA">
              <w:rPr>
                <w:rFonts w:ascii="Times New Roman" w:hAnsi="Times New Roman"/>
                <w:sz w:val="20"/>
              </w:rPr>
              <w:t>141/99</w:t>
            </w:r>
            <w:r>
              <w:rPr>
                <w:rFonts w:ascii="Times New Roman" w:hAnsi="Times New Roman"/>
                <w:sz w:val="20"/>
              </w:rPr>
              <w:t xml:space="preserve"> от 23.09.99г.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1997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72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188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</w:rPr>
            </w:pPr>
          </w:p>
        </w:tc>
      </w:tr>
      <w:tr w:rsidR="009E7C55">
        <w:trPr>
          <w:cantSplit/>
        </w:trPr>
        <w:tc>
          <w:tcPr>
            <w:tcW w:w="9581" w:type="dxa"/>
            <w:gridSpan w:val="15"/>
          </w:tcPr>
          <w:tbl>
            <w:tblPr>
              <w:tblW w:w="101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193"/>
            </w:tblGrid>
            <w:tr w:rsidR="009E7C55">
              <w:tc>
                <w:tcPr>
                  <w:tcW w:w="10193" w:type="dxa"/>
                </w:tcPr>
                <w:p w:rsidR="009E7C55" w:rsidRDefault="009E7C55">
                  <w:pPr>
                    <w:tabs>
                      <w:tab w:val="left" w:pos="2800"/>
                    </w:tabs>
                    <w:jc w:val="left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Cs w:val="20"/>
                    </w:rPr>
                    <w:t>г. Могилев</w:t>
                  </w:r>
                </w:p>
              </w:tc>
            </w:tr>
          </w:tbl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6325" cy="981075"/>
                  <wp:effectExtent l="0" t="0" r="9525" b="9525"/>
                  <wp:docPr id="8" name="Рисунок 11" descr="P101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1010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pStyle w:val="20"/>
              <w:tabs>
                <w:tab w:val="left" w:pos="2800"/>
              </w:tabs>
              <w:spacing w:before="0" w:after="0"/>
              <w:rPr>
                <w:szCs w:val="20"/>
              </w:rPr>
            </w:pPr>
            <w:r>
              <w:rPr>
                <w:szCs w:val="20"/>
              </w:rPr>
              <w:t>Изолированное помещение №1</w:t>
            </w:r>
          </w:p>
          <w:p w:rsidR="009E7C55" w:rsidRDefault="009E7C55">
            <w:pPr>
              <w:tabs>
                <w:tab w:val="left" w:pos="2800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пер.1,Бриктный1,          г. Могилев</w:t>
            </w:r>
          </w:p>
          <w:p w:rsidR="009E7C55" w:rsidRDefault="00521813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№700/545-5755</w:t>
            </w:r>
          </w:p>
          <w:p w:rsidR="00521813" w:rsidRDefault="00521813">
            <w:pPr>
              <w:spacing w:before="0" w:after="0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26.11.2013г.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1968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1-ый этаж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431,2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удовл.</w:t>
            </w:r>
          </w:p>
        </w:tc>
      </w:tr>
      <w:tr w:rsidR="009E7C55" w:rsidTr="00983E93">
        <w:trPr>
          <w:trHeight w:val="1982"/>
        </w:trPr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181100"/>
                  <wp:effectExtent l="0" t="0" r="0" b="0"/>
                  <wp:docPr id="9" name="Рисунок 1" descr="P101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1010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 а/транспорта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№700/927-2478 </w:t>
            </w:r>
          </w:p>
          <w:p w:rsidR="009E7C55" w:rsidRDefault="009E7C55">
            <w:pPr>
              <w:tabs>
                <w:tab w:val="left" w:pos="2800"/>
              </w:tabs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31.12.2009г.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1971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287,4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200150"/>
                  <wp:effectExtent l="0" t="0" r="9525" b="0"/>
                  <wp:docPr id="10" name="Рисунок 2" descr="P101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10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 а/транспорта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№700/927-2475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31.12.2009г.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1971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 w:rsidP="00521813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371,</w:t>
            </w:r>
            <w:r w:rsidR="0052181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57275" cy="809625"/>
                  <wp:effectExtent l="0" t="0" r="9525" b="9525"/>
                  <wp:docPr id="11" name="Рисунок 3" descr="P101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1010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№700/927-2477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31.12.2009г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оприходован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27.01. 2009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952500"/>
                  <wp:effectExtent l="0" t="0" r="9525" b="0"/>
                  <wp:docPr id="12" name="Рисунок 4" descr="P101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101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Административно</w:t>
            </w:r>
            <w:r w:rsidR="008645C2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хозяйственное здание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№700/927-2028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30.04.2010г.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1964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317,8</w:t>
            </w:r>
          </w:p>
        </w:tc>
        <w:tc>
          <w:tcPr>
            <w:tcW w:w="1437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56,1 м</w:t>
            </w:r>
          </w:p>
          <w:p w:rsidR="009E7C55" w:rsidRDefault="009E7C55" w:rsidP="00D62312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r w:rsidR="00D62312">
              <w:rPr>
                <w:rFonts w:ascii="Times New Roman" w:hAnsi="Times New Roman"/>
                <w:sz w:val="20"/>
                <w:szCs w:val="20"/>
              </w:rPr>
              <w:t>31.03.2019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971550"/>
                  <wp:effectExtent l="0" t="0" r="9525" b="0"/>
                  <wp:docPr id="13" name="Рисунок 5" descr="P101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1010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Здание</w:t>
            </w:r>
          </w:p>
          <w:p w:rsidR="009E7C55" w:rsidRDefault="008645C2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="009E7C55">
              <w:rPr>
                <w:rFonts w:ascii="Times New Roman" w:hAnsi="Times New Roman"/>
                <w:sz w:val="20"/>
                <w:szCs w:val="20"/>
              </w:rPr>
              <w:t>астерских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№700/545-2476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31.12.2009г.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1969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324,7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228725"/>
                  <wp:effectExtent l="0" t="0" r="9525" b="9525"/>
                  <wp:docPr id="14" name="Рисунок 6" descr="P101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101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Бытовое помещение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№700/545-2027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30.04.2010г.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1967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253,9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62025"/>
                  <wp:effectExtent l="0" t="0" r="0" b="9525"/>
                  <wp:docPr id="15" name="Рисунок 7" descr="P101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1010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Проходная базы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№700/545-2026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30.04.2010г.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 w:rsidTr="00983E93">
        <w:trPr>
          <w:trHeight w:val="1589"/>
        </w:trPr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942975"/>
                  <wp:effectExtent l="0" t="0" r="0" b="9525"/>
                  <wp:docPr id="16" name="Рисунок 8" descr="P101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101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Гомельское шоссе, 12,  г. Могилев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№700/927-2474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31.12.2009г.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1961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5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330,5</w:t>
            </w:r>
          </w:p>
        </w:tc>
        <w:tc>
          <w:tcPr>
            <w:tcW w:w="1437" w:type="dxa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-//- </w:t>
            </w:r>
          </w:p>
        </w:tc>
      </w:tr>
      <w:tr w:rsidR="009E7C55">
        <w:trPr>
          <w:cantSplit/>
        </w:trPr>
        <w:tc>
          <w:tcPr>
            <w:tcW w:w="9581" w:type="dxa"/>
            <w:gridSpan w:val="15"/>
          </w:tcPr>
          <w:p w:rsidR="009E7C55" w:rsidRDefault="009E7C55">
            <w:pPr>
              <w:tabs>
                <w:tab w:val="left" w:pos="2800"/>
              </w:tabs>
              <w:spacing w:before="120"/>
              <w:jc w:val="left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 xml:space="preserve">дер. Зимница 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76325" cy="1066800"/>
                  <wp:effectExtent l="0" t="0" r="9525" b="0"/>
                  <wp:docPr id="17" name="Рисунок 2" descr="P101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1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Административно-бытовой корпус</w:t>
            </w:r>
          </w:p>
          <w:p w:rsidR="009E7C55" w:rsidRDefault="009E7C55">
            <w:pPr>
              <w:pStyle w:val="a3"/>
              <w:tabs>
                <w:tab w:val="left" w:pos="2800"/>
              </w:tabs>
              <w:spacing w:before="60" w:after="60"/>
            </w:pPr>
            <w:r>
              <w:t>район дер. Зимница, Могилевского р-на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№700/545-2202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01.06.2010г.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2003</w:t>
            </w:r>
          </w:p>
        </w:tc>
        <w:tc>
          <w:tcPr>
            <w:tcW w:w="923" w:type="dxa"/>
            <w:gridSpan w:val="2"/>
          </w:tcPr>
          <w:p w:rsidR="008645C2" w:rsidRDefault="008645C2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8645C2" w:rsidRDefault="008645C2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160,2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-//-</w:t>
            </w: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066800"/>
                  <wp:effectExtent l="0" t="0" r="9525" b="0"/>
                  <wp:docPr id="18" name="Рисунок 3" descr="P101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1010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Административно-хозяйственное здание</w:t>
            </w:r>
          </w:p>
          <w:p w:rsidR="009E7C55" w:rsidRDefault="009E7C55">
            <w:pPr>
              <w:pStyle w:val="a3"/>
              <w:tabs>
                <w:tab w:val="left" w:pos="2800"/>
              </w:tabs>
              <w:spacing w:before="60" w:after="60"/>
            </w:pPr>
            <w:r>
              <w:t>район дер. Зимница, Могилевского р-на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№700/927-2453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18.12.2009г.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1969</w:t>
            </w:r>
          </w:p>
        </w:tc>
        <w:tc>
          <w:tcPr>
            <w:tcW w:w="923" w:type="dxa"/>
            <w:gridSpan w:val="2"/>
          </w:tcPr>
          <w:p w:rsidR="008645C2" w:rsidRDefault="008645C2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8645C2" w:rsidRDefault="008645C2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28700"/>
                  <wp:effectExtent l="0" t="0" r="0" b="0"/>
                  <wp:docPr id="19" name="Рисунок 4" descr="P101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1010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</w:t>
            </w:r>
          </w:p>
          <w:p w:rsidR="009E7C55" w:rsidRDefault="009E7C55">
            <w:pPr>
              <w:pStyle w:val="a3"/>
              <w:tabs>
                <w:tab w:val="left" w:pos="2800"/>
              </w:tabs>
              <w:spacing w:before="60" w:after="60"/>
            </w:pPr>
            <w:r>
              <w:t>район дер. Зимница, Могилевского р-на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№700/927-2456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18.12.2009г.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1969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104,6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95375"/>
                  <wp:effectExtent l="0" t="0" r="0" b="9525"/>
                  <wp:docPr id="20" name="Рисунок 5" descr="P101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101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</w:t>
            </w:r>
          </w:p>
          <w:p w:rsidR="009E7C55" w:rsidRDefault="009E7C55">
            <w:pPr>
              <w:pStyle w:val="a3"/>
              <w:tabs>
                <w:tab w:val="left" w:pos="2800"/>
              </w:tabs>
              <w:spacing w:before="60" w:after="60"/>
            </w:pPr>
            <w:r>
              <w:t>район дер. Зимница, Могилевского р-на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№700/927-2316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04.11.2009г.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1985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493,7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</w:pPr>
            <w:r>
              <w:rPr>
                <w:noProof/>
              </w:rPr>
              <w:drawing>
                <wp:inline distT="0" distB="0" distL="0" distR="0">
                  <wp:extent cx="1066800" cy="1152525"/>
                  <wp:effectExtent l="0" t="0" r="0" b="9525"/>
                  <wp:docPr id="21" name="Рисунок 6" descr="P1010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1010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</w:t>
            </w:r>
          </w:p>
          <w:p w:rsidR="009E7C55" w:rsidRDefault="009E7C55">
            <w:pPr>
              <w:pStyle w:val="a3"/>
              <w:tabs>
                <w:tab w:val="left" w:pos="2800"/>
              </w:tabs>
              <w:spacing w:before="60" w:after="60"/>
            </w:pPr>
            <w:r>
              <w:t>район дер. Зимница, Могилевского р-на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№700/927-2203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01.06.2010г.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1966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128,6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rPr>
          <w:trHeight w:val="2090"/>
        </w:trPr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152525"/>
                  <wp:effectExtent l="0" t="0" r="0" b="9525"/>
                  <wp:docPr id="22" name="Рисунок 7" descr="P101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P1010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Склад</w:t>
            </w:r>
          </w:p>
          <w:p w:rsidR="009E7C55" w:rsidRDefault="009E7C55">
            <w:pPr>
              <w:pStyle w:val="a3"/>
              <w:tabs>
                <w:tab w:val="left" w:pos="2800"/>
              </w:tabs>
              <w:spacing w:before="60" w:after="60"/>
            </w:pPr>
            <w:r>
              <w:t>район дер. Зимница, Могилевского р-на</w:t>
            </w:r>
          </w:p>
          <w:p w:rsidR="009E7C55" w:rsidRDefault="009E7C55">
            <w:pPr>
              <w:tabs>
                <w:tab w:val="left" w:pos="2800"/>
              </w:tabs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№700/927-2315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04.11.2009г.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1992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272,6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-//-</w:t>
            </w: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rPr>
          <w:cantSplit/>
        </w:trPr>
        <w:tc>
          <w:tcPr>
            <w:tcW w:w="9581" w:type="dxa"/>
            <w:gridSpan w:val="15"/>
          </w:tcPr>
          <w:p w:rsidR="009E7C55" w:rsidRDefault="009E7C55">
            <w:pPr>
              <w:tabs>
                <w:tab w:val="left" w:pos="2800"/>
              </w:tabs>
              <w:spacing w:before="120"/>
              <w:jc w:val="left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 xml:space="preserve">г. Бобруйск 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76325" cy="1285875"/>
                  <wp:effectExtent l="0" t="0" r="9525" b="9525"/>
                  <wp:docPr id="23" name="Рисунок 1" descr="девчонки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девчонки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C55" w:rsidRDefault="009E7C55">
            <w:pPr>
              <w:tabs>
                <w:tab w:val="left" w:pos="2800"/>
              </w:tabs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Административно-бытовой корпус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пос. Еловики, 33,            г. Бобруйск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№710/1105-521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10.07.2009г.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1991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494,1</w:t>
            </w:r>
          </w:p>
        </w:tc>
        <w:tc>
          <w:tcPr>
            <w:tcW w:w="1453" w:type="dxa"/>
            <w:gridSpan w:val="2"/>
          </w:tcPr>
          <w:p w:rsidR="009E7C55" w:rsidRDefault="00D62312" w:rsidP="00DA615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116,64 до 31.01.2019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-//- 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952500"/>
                  <wp:effectExtent l="0" t="0" r="9525" b="0"/>
                  <wp:docPr id="24" name="Рисунок 2" descr="девчонки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евчонки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Гаражный бокс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пос. Еловики, 33,            г. Бобруйск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№710/1105-522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14.07.2009г.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1975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271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-//- 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019175"/>
                  <wp:effectExtent l="0" t="0" r="9525" b="9525"/>
                  <wp:docPr id="25" name="Рисунок 3" descr="девчонки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девчонки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Гараж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пос. Еловики, 33,            г. Бобруйск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№710/1105-524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14.07.2009г.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1991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136,9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tabs>
                <w:tab w:val="left" w:pos="2800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724025"/>
                  <wp:effectExtent l="0" t="0" r="9525" b="9525"/>
                  <wp:docPr id="26" name="Рисунок 4" descr="девчонки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девчонки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Эстакада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пос. Еловики, 33,            г. Бобруйск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№710/1105-523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14.07.2009г.</w:t>
            </w:r>
          </w:p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1991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2" w:type="dxa"/>
            <w:gridSpan w:val="5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245,1</w:t>
            </w:r>
          </w:p>
        </w:tc>
        <w:tc>
          <w:tcPr>
            <w:tcW w:w="1453" w:type="dxa"/>
            <w:gridSpan w:val="2"/>
          </w:tcPr>
          <w:p w:rsidR="009E7C55" w:rsidRDefault="004563C6" w:rsidP="004563C6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tabs>
                <w:tab w:val="left" w:pos="280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9581" w:type="dxa"/>
            <w:gridSpan w:val="15"/>
          </w:tcPr>
          <w:p w:rsidR="009E7C55" w:rsidRDefault="00AA0B8B">
            <w:pPr>
              <w:spacing w:before="120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303530</wp:posOffset>
                  </wp:positionV>
                  <wp:extent cx="1074420" cy="915670"/>
                  <wp:effectExtent l="0" t="0" r="0" b="0"/>
                  <wp:wrapNone/>
                  <wp:docPr id="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C55">
              <w:rPr>
                <w:rFonts w:ascii="Times New Roman" w:hAnsi="Times New Roman"/>
                <w:b/>
              </w:rPr>
              <w:t>г. Брест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897890</wp:posOffset>
                  </wp:positionV>
                  <wp:extent cx="1074420" cy="910590"/>
                  <wp:effectExtent l="0" t="0" r="0" b="3810"/>
                  <wp:wrapNone/>
                  <wp:docPr id="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D1361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Административное здание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Красногвардейская, 106, г. Брест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№26/03 от 14.01.2003г.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479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удовл.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881380</wp:posOffset>
                  </wp:positionV>
                  <wp:extent cx="1143000" cy="972820"/>
                  <wp:effectExtent l="0" t="0" r="0" b="0"/>
                  <wp:wrapNone/>
                  <wp:docPr id="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D1361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Мастерскоие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Красногвардейская, 106, г. Брест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№27/03 от 14.01.2003г.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527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BD76C2">
        <w:trPr>
          <w:trHeight w:val="2468"/>
        </w:trPr>
        <w:tc>
          <w:tcPr>
            <w:tcW w:w="180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D1361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Административно б</w:t>
            </w:r>
            <w:r w:rsidR="009E7C55">
              <w:rPr>
                <w:rFonts w:ascii="Times New Roman" w:hAnsi="Times New Roman"/>
                <w:sz w:val="20"/>
              </w:rPr>
              <w:t>ытовой корпус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Янки Купалы, 118/1, г. Брест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№28/03 от 14.01.2003г.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1989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690</w:t>
            </w:r>
          </w:p>
        </w:tc>
        <w:tc>
          <w:tcPr>
            <w:tcW w:w="1465" w:type="dxa"/>
            <w:gridSpan w:val="3"/>
          </w:tcPr>
          <w:p w:rsidR="009E7C55" w:rsidRDefault="00D13618" w:rsidP="00DA615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</w:t>
            </w:r>
            <w:r w:rsidR="00D62312">
              <w:rPr>
                <w:rFonts w:ascii="Times New Roman" w:hAnsi="Times New Roman"/>
                <w:sz w:val="20"/>
              </w:rPr>
              <w:t xml:space="preserve"> до </w:t>
            </w:r>
            <w:r w:rsidR="00DA6156">
              <w:rPr>
                <w:rFonts w:ascii="Times New Roman" w:hAnsi="Times New Roman"/>
                <w:sz w:val="20"/>
              </w:rPr>
              <w:t xml:space="preserve">             </w:t>
            </w:r>
            <w:r w:rsidR="00D62312">
              <w:rPr>
                <w:rFonts w:ascii="Times New Roman" w:hAnsi="Times New Roman"/>
                <w:sz w:val="20"/>
              </w:rPr>
              <w:t>31.03. 2019</w:t>
            </w:r>
          </w:p>
          <w:p w:rsidR="00D62312" w:rsidRDefault="00D13618" w:rsidP="00D6231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BD76C2">
        <w:trPr>
          <w:trHeight w:val="2476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552575"/>
                  <wp:effectExtent l="0" t="0" r="9525" b="9525"/>
                  <wp:docPr id="27" name="Picture 123" descr="Описание: IMG-коте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Описание: IMG-коте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D1361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Здание бытовых помещений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Красногвардейская, 106, г. Брест</w:t>
            </w:r>
          </w:p>
          <w:p w:rsidR="009E7C55" w:rsidRDefault="00D1361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100/305-26237</w:t>
            </w:r>
            <w:r w:rsidR="009E7C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20.02.2018</w:t>
            </w:r>
          </w:p>
          <w:p w:rsidR="00BD76C2" w:rsidRDefault="00BD76C2">
            <w:pPr>
              <w:rPr>
                <w:rFonts w:ascii="Times New Roman" w:hAnsi="Times New Roman"/>
                <w:sz w:val="20"/>
              </w:rPr>
            </w:pPr>
          </w:p>
          <w:p w:rsidR="00BD76C2" w:rsidRDefault="00BD76C2">
            <w:pPr>
              <w:rPr>
                <w:rFonts w:ascii="Times New Roman" w:hAnsi="Times New Roman"/>
                <w:sz w:val="20"/>
              </w:rPr>
            </w:pPr>
          </w:p>
          <w:p w:rsidR="00BD76C2" w:rsidRDefault="00BD76C2">
            <w:pPr>
              <w:rPr>
                <w:rFonts w:ascii="Times New Roman" w:hAnsi="Times New Roman"/>
                <w:sz w:val="20"/>
              </w:rPr>
            </w:pPr>
          </w:p>
          <w:p w:rsidR="00BD76C2" w:rsidRDefault="00BD76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D1361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38735</wp:posOffset>
                  </wp:positionV>
                  <wp:extent cx="1143000" cy="795020"/>
                  <wp:effectExtent l="0" t="0" r="0" b="5080"/>
                  <wp:wrapNone/>
                  <wp:docPr id="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Проходная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Красногвардейская, 106, г. Брест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№2/03 от 03.01.2003г.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43815</wp:posOffset>
                  </wp:positionV>
                  <wp:extent cx="1143000" cy="633730"/>
                  <wp:effectExtent l="0" t="0" r="0" b="0"/>
                  <wp:wrapNone/>
                  <wp:docPr id="5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Гараж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Красногвардейская, 106, г. Брест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№3/03 от 03.01.2003г.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348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-8890</wp:posOffset>
                  </wp:positionV>
                  <wp:extent cx="1143000" cy="681355"/>
                  <wp:effectExtent l="0" t="0" r="0" b="4445"/>
                  <wp:wrapNone/>
                  <wp:docPr id="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Склад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Красногвардейская, 106, г. Брест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№1/03 от 03.01.2003г.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567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46990</wp:posOffset>
                  </wp:positionV>
                  <wp:extent cx="1135380" cy="682625"/>
                  <wp:effectExtent l="0" t="0" r="7620" b="3175"/>
                  <wp:wrapNone/>
                  <wp:docPr id="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Складские помещения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Янки Купалы, 118/1г. Брест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№29/03 от 14.01.2003г.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1989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946</w:t>
            </w:r>
          </w:p>
        </w:tc>
        <w:tc>
          <w:tcPr>
            <w:tcW w:w="1465" w:type="dxa"/>
            <w:gridSpan w:val="3"/>
          </w:tcPr>
          <w:p w:rsidR="009E7C55" w:rsidRDefault="00BD76C2" w:rsidP="00BD76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73,3 до 31.03.2019</w:t>
            </w:r>
            <w:r w:rsidR="009E7C55"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9581" w:type="dxa"/>
            <w:gridSpan w:val="15"/>
          </w:tcPr>
          <w:p w:rsidR="009E7C55" w:rsidRDefault="009E7C55">
            <w:pPr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Пинск</w:t>
            </w:r>
          </w:p>
        </w:tc>
      </w:tr>
      <w:tr w:rsidR="009E7C55" w:rsidTr="00BD76C2">
        <w:trPr>
          <w:trHeight w:val="2028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43180</wp:posOffset>
                  </wp:positionV>
                  <wp:extent cx="1134745" cy="1189990"/>
                  <wp:effectExtent l="0" t="0" r="8255" b="0"/>
                  <wp:wrapNone/>
                  <wp:docPr id="5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Административно</w:t>
            </w:r>
            <w:r w:rsidR="00BD76C2">
              <w:rPr>
                <w:rFonts w:ascii="Times New Roman" w:hAnsi="Times New Roman"/>
                <w:sz w:val="20"/>
              </w:rPr>
              <w:t>е здание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Базовая, 14,               г. Пинск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№130/463-1367 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24.07.2006г.</w:t>
            </w:r>
          </w:p>
        </w:tc>
        <w:tc>
          <w:tcPr>
            <w:tcW w:w="796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1027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BD76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435,2</w:t>
            </w:r>
          </w:p>
        </w:tc>
        <w:tc>
          <w:tcPr>
            <w:tcW w:w="1465" w:type="dxa"/>
            <w:gridSpan w:val="3"/>
          </w:tcPr>
          <w:p w:rsidR="009E7C55" w:rsidRDefault="009E7C55" w:rsidP="00BD76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="00BD76C2">
              <w:rPr>
                <w:rFonts w:ascii="Times New Roman" w:hAnsi="Times New Roman"/>
                <w:sz w:val="20"/>
              </w:rPr>
              <w:t xml:space="preserve"> до 01.09.2019</w:t>
            </w:r>
            <w:r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732790</wp:posOffset>
                  </wp:positionV>
                  <wp:extent cx="1143000" cy="764540"/>
                  <wp:effectExtent l="0" t="0" r="0" b="0"/>
                  <wp:wrapNone/>
                  <wp:docPr id="5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-67310</wp:posOffset>
                  </wp:positionV>
                  <wp:extent cx="1139825" cy="690245"/>
                  <wp:effectExtent l="0" t="0" r="3175" b="0"/>
                  <wp:wrapNone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Гараж </w:t>
            </w:r>
            <w:r w:rsidR="00BD76C2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pStyle w:val="20"/>
              <w:spacing w:before="0" w:after="0"/>
            </w:pPr>
            <w:r>
              <w:t>ул. Базовая, 14,               г. Пинск</w:t>
            </w:r>
          </w:p>
          <w:p w:rsidR="009E7C55" w:rsidRDefault="009E7C55">
            <w:pPr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№177 от 27.03.2003г.</w:t>
            </w:r>
          </w:p>
        </w:tc>
        <w:tc>
          <w:tcPr>
            <w:tcW w:w="796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1986</w:t>
            </w:r>
          </w:p>
        </w:tc>
        <w:tc>
          <w:tcPr>
            <w:tcW w:w="1027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Склад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Базовая, 14,               г. Пинск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№178 от 27.03.2003г.</w:t>
            </w:r>
          </w:p>
        </w:tc>
        <w:tc>
          <w:tcPr>
            <w:tcW w:w="796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1986</w:t>
            </w:r>
          </w:p>
        </w:tc>
        <w:tc>
          <w:tcPr>
            <w:tcW w:w="1027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224</w:t>
            </w:r>
          </w:p>
        </w:tc>
        <w:tc>
          <w:tcPr>
            <w:tcW w:w="1465" w:type="dxa"/>
            <w:gridSpan w:val="3"/>
          </w:tcPr>
          <w:p w:rsidR="009E7C55" w:rsidRDefault="009E7C55" w:rsidP="00BD76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64,3м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="00BD76C2">
              <w:rPr>
                <w:rFonts w:ascii="Times New Roman" w:hAnsi="Times New Roman"/>
                <w:sz w:val="20"/>
              </w:rPr>
              <w:t xml:space="preserve"> до 01.09.2019</w:t>
            </w:r>
            <w:r>
              <w:rPr>
                <w:rFonts w:ascii="Times New Roman" w:hAnsi="Times New Roman"/>
                <w:sz w:val="20"/>
              </w:rPr>
              <w:t>г.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9581" w:type="dxa"/>
            <w:gridSpan w:val="15"/>
          </w:tcPr>
          <w:p w:rsidR="009E7C55" w:rsidRDefault="00AA0B8B">
            <w:pPr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265430</wp:posOffset>
                  </wp:positionV>
                  <wp:extent cx="1165860" cy="717550"/>
                  <wp:effectExtent l="0" t="0" r="0" b="6350"/>
                  <wp:wrapNone/>
                  <wp:docPr id="5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C55">
              <w:rPr>
                <w:rFonts w:ascii="Times New Roman" w:hAnsi="Times New Roman"/>
                <w:b/>
              </w:rPr>
              <w:t>г. Барановичи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Гараж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Мичурина, 30,                  г. Барановичи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№47/03 от 27.03.2003г.</w:t>
            </w:r>
          </w:p>
        </w:tc>
        <w:tc>
          <w:tcPr>
            <w:tcW w:w="796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1977</w:t>
            </w:r>
          </w:p>
        </w:tc>
        <w:tc>
          <w:tcPr>
            <w:tcW w:w="1027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227,9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36830</wp:posOffset>
                  </wp:positionV>
                  <wp:extent cx="1143000" cy="671195"/>
                  <wp:effectExtent l="0" t="0" r="0" b="0"/>
                  <wp:wrapNone/>
                  <wp:docPr id="5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BD76C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Административное з</w:t>
            </w:r>
            <w:r w:rsidR="009E7C55">
              <w:rPr>
                <w:rFonts w:ascii="Times New Roman" w:hAnsi="Times New Roman"/>
                <w:sz w:val="20"/>
              </w:rPr>
              <w:t xml:space="preserve">дание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Мичурина, 30,                  г. Барановичи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№45/03 от 27.03.2003г.</w:t>
            </w:r>
          </w:p>
        </w:tc>
        <w:tc>
          <w:tcPr>
            <w:tcW w:w="796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1027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BD76C2">
            <w:pPr>
              <w:jc w:val="center"/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  <w:sz w:val="20"/>
              </w:rPr>
              <w:t>194,7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BD76C2" w:rsidRDefault="00BD76C2" w:rsidP="004563C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BD76C2" w:rsidRDefault="00BD76C2" w:rsidP="004563C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BD76C2" w:rsidRDefault="00BD76C2" w:rsidP="004563C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BD76C2" w:rsidRDefault="00BD76C2" w:rsidP="004563C6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BD76C2" w:rsidRDefault="00BD76C2" w:rsidP="004563C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44450</wp:posOffset>
                  </wp:positionV>
                  <wp:extent cx="1143000" cy="678180"/>
                  <wp:effectExtent l="0" t="0" r="0" b="7620"/>
                  <wp:wrapNone/>
                  <wp:docPr id="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Склад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Мичурина, 30,                  г. Барановичи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№46/03 от 27.03.2003г. </w:t>
            </w:r>
          </w:p>
        </w:tc>
        <w:tc>
          <w:tcPr>
            <w:tcW w:w="796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1027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BD76C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126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9581" w:type="dxa"/>
            <w:gridSpan w:val="15"/>
          </w:tcPr>
          <w:p w:rsidR="009E7C55" w:rsidRDefault="009E7C55">
            <w:pPr>
              <w:jc w:val="left"/>
              <w:rPr>
                <w:rFonts w:ascii="Times New Roman" w:hAnsi="Times New Roman"/>
                <w:b/>
                <w:highlight w:val="lightGray"/>
              </w:rPr>
            </w:pPr>
            <w:r>
              <w:rPr>
                <w:rFonts w:ascii="Times New Roman" w:hAnsi="Times New Roman"/>
                <w:b/>
              </w:rPr>
              <w:t>г. Кобрин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42545</wp:posOffset>
                  </wp:positionV>
                  <wp:extent cx="1143000" cy="800100"/>
                  <wp:effectExtent l="0" t="0" r="0" b="0"/>
                  <wp:wrapNone/>
                  <wp:docPr id="4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</w:tcPr>
          <w:p w:rsidR="009E7C55" w:rsidRDefault="0066469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Здание г</w:t>
            </w:r>
            <w:r w:rsidR="009E7C55">
              <w:rPr>
                <w:rFonts w:ascii="Times New Roman" w:hAnsi="Times New Roman"/>
                <w:sz w:val="20"/>
              </w:rPr>
              <w:t>араж</w:t>
            </w:r>
            <w:r>
              <w:rPr>
                <w:rFonts w:ascii="Times New Roman" w:hAnsi="Times New Roman"/>
                <w:sz w:val="20"/>
              </w:rPr>
              <w:t>а</w:t>
            </w:r>
            <w:r w:rsidR="009E7C55"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Первомайская, 8,                г. Кобрин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№123/647-6912 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08.09.2009г.</w:t>
            </w:r>
          </w:p>
        </w:tc>
        <w:tc>
          <w:tcPr>
            <w:tcW w:w="796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1993</w:t>
            </w:r>
          </w:p>
        </w:tc>
        <w:tc>
          <w:tcPr>
            <w:tcW w:w="1027" w:type="dxa"/>
            <w:gridSpan w:val="4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 w:rsidP="0066469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  <w:r w:rsidR="00664693"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rPr>
          <w:cantSplit/>
          <w:trHeight w:val="293"/>
        </w:trPr>
        <w:tc>
          <w:tcPr>
            <w:tcW w:w="9581" w:type="dxa"/>
            <w:gridSpan w:val="15"/>
          </w:tcPr>
          <w:p w:rsidR="009E7C55" w:rsidRDefault="009E7C55">
            <w:pPr>
              <w:spacing w:before="120"/>
              <w:ind w:right="-23"/>
              <w:jc w:val="left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г. Гродно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05521A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Административно</w:t>
            </w:r>
            <w:r w:rsidR="009E7C55">
              <w:rPr>
                <w:rFonts w:ascii="Times New Roman" w:hAnsi="Times New Roman"/>
                <w:sz w:val="20"/>
              </w:rPr>
              <w:t>- производственный корпус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Пролетарская, 89,    г. Гродно,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№290 от 29.05.2001г.</w:t>
            </w:r>
          </w:p>
          <w:p w:rsidR="0022382B" w:rsidRDefault="0022382B">
            <w:pPr>
              <w:spacing w:before="0" w:after="0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1964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550,4</w:t>
            </w:r>
          </w:p>
        </w:tc>
        <w:tc>
          <w:tcPr>
            <w:tcW w:w="1465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42,5м2</w:t>
            </w:r>
          </w:p>
          <w:p w:rsidR="009E7C55" w:rsidRDefault="00D62312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до 14.09.2018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удовл.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 w:rsidP="001547A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Мастерские столярные ул. Пролетарская, 89,    г.Гродно,                 </w:t>
            </w:r>
            <w:r>
              <w:rPr>
                <w:rFonts w:ascii="Times New Roman" w:hAnsi="Times New Roman"/>
                <w:sz w:val="20"/>
                <w:szCs w:val="20"/>
              </w:rPr>
              <w:t>№295 от</w:t>
            </w:r>
            <w:r w:rsidR="001547A0">
              <w:rPr>
                <w:rFonts w:ascii="Times New Roman" w:hAnsi="Times New Roman"/>
                <w:sz w:val="20"/>
                <w:szCs w:val="20"/>
              </w:rPr>
              <w:t xml:space="preserve"> 31.05.2013</w:t>
            </w:r>
            <w:r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22382B" w:rsidRDefault="0022382B" w:rsidP="001547A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1963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198,6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lang w:val="be-BY"/>
              </w:rPr>
            </w:pPr>
            <w:r>
              <w:rPr>
                <w:rFonts w:ascii="Times New Roman" w:hAnsi="Times New Roman"/>
                <w:sz w:val="20"/>
                <w:lang w:val="be-BY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Помещение для сторожей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Пролетарская, 89,    </w:t>
            </w:r>
            <w:r>
              <w:rPr>
                <w:rFonts w:ascii="Times New Roman" w:hAnsi="Times New Roman"/>
                <w:sz w:val="20"/>
              </w:rPr>
              <w:lastRenderedPageBreak/>
              <w:t>г. Гродно,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2004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8,0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  <w:lang w:val="be-BY"/>
              </w:rPr>
            </w:pPr>
            <w:r>
              <w:rPr>
                <w:rFonts w:ascii="Times New Roman" w:hAnsi="Times New Roman"/>
                <w:sz w:val="20"/>
                <w:lang w:val="be-BY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.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Прорабская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ул. Пролетарская, 89,    г.Гродно,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1547A0">
              <w:rPr>
                <w:rFonts w:ascii="Times New Roman" w:hAnsi="Times New Roman"/>
                <w:sz w:val="20"/>
                <w:szCs w:val="20"/>
              </w:rPr>
              <w:t xml:space="preserve">              №288 от 30.05.2013</w:t>
            </w:r>
            <w:r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1962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138,3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Склад  центральный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Пролетарская, 89,    г.Гродно,                 </w:t>
            </w:r>
            <w:r>
              <w:rPr>
                <w:rFonts w:ascii="Times New Roman" w:hAnsi="Times New Roman"/>
                <w:sz w:val="20"/>
                <w:szCs w:val="20"/>
              </w:rPr>
              <w:t>№291 от 29.05.2001г.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1965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174,3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Склад центральный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ул. Пролетарская, 89,    г. Гродно,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№289 от 30.05.2001г</w:t>
            </w:r>
            <w:r w:rsidR="0022382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1963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216,6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Электросварочная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Пролетарская, 89,    г. Гродно,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№294 от 31.05.2001г.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1967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Авторемонтная мастерская (гараж)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Пролетарская, 89,    г. Гродно,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№294 от 31.05.2001г.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1966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339,6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-//- 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Пристройка к гаражу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Пролетарская, 89,    г. Гродно,</w:t>
            </w:r>
          </w:p>
          <w:p w:rsidR="009E7C55" w:rsidRDefault="001547A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№295 от 31.05.2013</w:t>
            </w:r>
            <w:r w:rsidR="009E7C55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1975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302,4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Эстакада  для складирования кабеля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Пролетарская, 89,    г.Гродно, т.п.21.05.2010г.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1969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184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9581" w:type="dxa"/>
            <w:gridSpan w:val="15"/>
          </w:tcPr>
          <w:p w:rsidR="009E7C55" w:rsidRDefault="009E7C55">
            <w:pPr>
              <w:spacing w:before="120" w:after="120"/>
              <w:ind w:right="-23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г. Лида     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База прорабского участка (гараж)</w:t>
            </w:r>
          </w:p>
          <w:p w:rsidR="009E7C55" w:rsidRDefault="009E7C55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 xml:space="preserve">ул.Качана,15, г. Лида   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420/с-3122 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24.05.1995г.</w:t>
            </w:r>
            <w:r>
              <w:rPr>
                <w:rFonts w:ascii="Times New Roman" w:hAnsi="Times New Roman"/>
                <w:bCs/>
                <w:sz w:val="20"/>
              </w:rPr>
              <w:t xml:space="preserve"> </w:t>
            </w:r>
          </w:p>
          <w:p w:rsidR="0022382B" w:rsidRDefault="0022382B">
            <w:pPr>
              <w:spacing w:before="0" w:after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1993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742,9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C94C01">
        <w:trPr>
          <w:trHeight w:val="1522"/>
        </w:trPr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База прорабского участка </w:t>
            </w:r>
          </w:p>
          <w:p w:rsidR="009E7C55" w:rsidRDefault="009E7C55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ул.Качана,15, г. Лида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420/с-1636 </w:t>
            </w:r>
          </w:p>
          <w:p w:rsidR="009E7C55" w:rsidRDefault="009E7C55">
            <w:pPr>
              <w:spacing w:before="0" w:after="0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30.12.1996г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 xml:space="preserve">    </w:t>
            </w:r>
          </w:p>
        </w:tc>
        <w:tc>
          <w:tcPr>
            <w:tcW w:w="900" w:type="dxa"/>
            <w:gridSpan w:val="3"/>
          </w:tcPr>
          <w:p w:rsidR="009E7C55" w:rsidRDefault="001547A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1985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586,8</w:t>
            </w:r>
          </w:p>
        </w:tc>
        <w:tc>
          <w:tcPr>
            <w:tcW w:w="1465" w:type="dxa"/>
            <w:gridSpan w:val="3"/>
          </w:tcPr>
          <w:p w:rsidR="009E7C55" w:rsidRDefault="0005521A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51,2</w:t>
            </w:r>
            <w:r w:rsidR="00C94C01">
              <w:rPr>
                <w:rFonts w:ascii="Times New Roman" w:hAnsi="Times New Roman"/>
                <w:sz w:val="20"/>
              </w:rPr>
              <w:t xml:space="preserve"> до</w:t>
            </w:r>
            <w:r w:rsidR="00D62312">
              <w:rPr>
                <w:rFonts w:ascii="Times New Roman" w:hAnsi="Times New Roman"/>
                <w:sz w:val="20"/>
              </w:rPr>
              <w:t xml:space="preserve"> до31.0</w:t>
            </w:r>
            <w:r w:rsidR="00C94C01">
              <w:rPr>
                <w:rFonts w:ascii="Times New Roman" w:hAnsi="Times New Roman"/>
                <w:sz w:val="20"/>
              </w:rPr>
              <w:t>4</w:t>
            </w:r>
            <w:r w:rsidR="00D62312">
              <w:rPr>
                <w:rFonts w:ascii="Times New Roman" w:hAnsi="Times New Roman"/>
                <w:sz w:val="20"/>
              </w:rPr>
              <w:t>.2019</w:t>
            </w:r>
          </w:p>
          <w:p w:rsidR="009E7C55" w:rsidRDefault="00C94C01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9E7C55">
              <w:rPr>
                <w:rFonts w:ascii="Times New Roman" w:hAnsi="Times New Roman"/>
                <w:sz w:val="20"/>
              </w:rPr>
              <w:t>23,2м2</w:t>
            </w:r>
          </w:p>
          <w:p w:rsidR="009E7C55" w:rsidRDefault="00D62312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14.10.2018</w:t>
            </w:r>
          </w:p>
          <w:p w:rsidR="009E7C55" w:rsidRDefault="009E7C55" w:rsidP="00C94C01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1547A0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C94C01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>
        <w:tc>
          <w:tcPr>
            <w:tcW w:w="9581" w:type="dxa"/>
            <w:gridSpan w:val="15"/>
          </w:tcPr>
          <w:p w:rsidR="009E7C55" w:rsidRDefault="009E7C55">
            <w:pPr>
              <w:spacing w:before="120" w:after="120"/>
              <w:ind w:right="-23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г. Ошмяны   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Бытовое помещение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Пушкина, 19а,          г. Ошмяны</w:t>
            </w:r>
          </w:p>
          <w:p w:rsidR="009E7C55" w:rsidRDefault="002F76C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05521A">
              <w:rPr>
                <w:rFonts w:ascii="Times New Roman" w:hAnsi="Times New Roman"/>
                <w:sz w:val="20"/>
                <w:szCs w:val="20"/>
              </w:rPr>
              <w:t xml:space="preserve">67, </w:t>
            </w:r>
            <w:r>
              <w:rPr>
                <w:rFonts w:ascii="Times New Roman" w:hAnsi="Times New Roman"/>
                <w:sz w:val="20"/>
                <w:szCs w:val="20"/>
              </w:rPr>
              <w:t>68 от 27</w:t>
            </w:r>
            <w:r w:rsidR="009E7C55">
              <w:rPr>
                <w:rFonts w:ascii="Times New Roman" w:hAnsi="Times New Roman"/>
                <w:sz w:val="20"/>
                <w:szCs w:val="20"/>
              </w:rPr>
              <w:t>.05.2003г.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1980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409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>
        <w:tc>
          <w:tcPr>
            <w:tcW w:w="9581" w:type="dxa"/>
            <w:gridSpan w:val="15"/>
          </w:tcPr>
          <w:p w:rsidR="009E7C55" w:rsidRDefault="009E7C55">
            <w:pPr>
              <w:spacing w:before="120" w:after="120"/>
              <w:ind w:right="-23"/>
              <w:jc w:val="left"/>
              <w:rPr>
                <w:rFonts w:ascii="Times New Roman" w:hAnsi="Times New Roman"/>
                <w:b/>
                <w:lang w:val="be-BY"/>
              </w:rPr>
            </w:pPr>
            <w:r>
              <w:rPr>
                <w:rFonts w:ascii="Times New Roman" w:hAnsi="Times New Roman"/>
                <w:b/>
              </w:rPr>
              <w:t xml:space="preserve">г. Волковыск  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Гараж 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Суворова, 83,           г. Волковыск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№80 от 28.03.2003г.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1996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70,9</w:t>
            </w:r>
          </w:p>
          <w:p w:rsidR="0005521A" w:rsidRDefault="0005521A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05521A" w:rsidRDefault="0005521A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05521A" w:rsidRDefault="0005521A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05521A" w:rsidRDefault="0005521A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05521A" w:rsidRDefault="0005521A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Дом деревянный служебный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Суворова, 83,           г. Волковыск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№79 от 28.03.2003г.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1964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101,1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9E7C55">
            <w:pPr>
              <w:tabs>
                <w:tab w:val="left" w:pos="280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Склад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Суворова, 83,           г. Волковыск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№80 от 28.03.2003г.</w:t>
            </w:r>
          </w:p>
          <w:p w:rsidR="0022382B" w:rsidRDefault="0022382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gridSpan w:val="3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1996</w:t>
            </w:r>
          </w:p>
        </w:tc>
        <w:tc>
          <w:tcPr>
            <w:tcW w:w="923" w:type="dxa"/>
            <w:gridSpan w:val="2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</w:t>
            </w:r>
          </w:p>
        </w:tc>
        <w:tc>
          <w:tcPr>
            <w:tcW w:w="1465" w:type="dxa"/>
            <w:gridSpan w:val="3"/>
          </w:tcPr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rPr>
          <w:cantSplit/>
        </w:trPr>
        <w:tc>
          <w:tcPr>
            <w:tcW w:w="9581" w:type="dxa"/>
            <w:gridSpan w:val="15"/>
          </w:tcPr>
          <w:p w:rsidR="009E7C55" w:rsidRDefault="009E7C55">
            <w:pPr>
              <w:spacing w:before="120"/>
              <w:ind w:right="-23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Cs/>
              </w:rPr>
              <w:t>г. Полоцк</w:t>
            </w: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C94C01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Административное помещение</w:t>
            </w:r>
            <w:r w:rsidR="009E7C55"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Серафимовича, 16,   г. Полоцк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№250/928 от 01.12.08г.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1975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1-2этаж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533,5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-//-</w:t>
            </w: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Административное помещение </w:t>
            </w:r>
            <w:r w:rsidR="00C94C01">
              <w:rPr>
                <w:rFonts w:ascii="Times New Roman" w:hAnsi="Times New Roman"/>
                <w:sz w:val="20"/>
              </w:rPr>
              <w:t>№2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Серафимовича, 16, 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г. Полоцк 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№250/1021-3214 от </w:t>
            </w:r>
            <w:r>
              <w:rPr>
                <w:rFonts w:ascii="Times New Roman" w:hAnsi="Times New Roman"/>
                <w:sz w:val="20"/>
              </w:rPr>
              <w:lastRenderedPageBreak/>
              <w:t>04.12.13г.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1975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2этаж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128,3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Производственное здание 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Серафимовича, 16,             г. Полоцк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№183  от 05.03.98г.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1973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50,65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-//- </w:t>
            </w:r>
          </w:p>
        </w:tc>
      </w:tr>
      <w:tr w:rsidR="009E7C55" w:rsidTr="00CB1BD3">
        <w:trPr>
          <w:trHeight w:val="1272"/>
        </w:trPr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Мастерская</w:t>
            </w:r>
            <w:r w:rsidR="00C94C01">
              <w:rPr>
                <w:rFonts w:ascii="Times New Roman" w:hAnsi="Times New Roman"/>
                <w:sz w:val="20"/>
              </w:rPr>
              <w:t xml:space="preserve"> – изолированное помещение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pStyle w:val="30"/>
              <w:spacing w:before="0" w:after="0"/>
              <w:ind w:right="-23"/>
            </w:pPr>
            <w:r>
              <w:t xml:space="preserve">ул. Серафимовича, 16,             г. Полоцк </w:t>
            </w:r>
          </w:p>
          <w:p w:rsidR="009E7C55" w:rsidRDefault="009E7C55" w:rsidP="00C94C01">
            <w:pPr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№</w:t>
            </w:r>
            <w:r w:rsidR="00C94C01">
              <w:rPr>
                <w:rFonts w:ascii="Times New Roman" w:hAnsi="Times New Roman"/>
                <w:sz w:val="20"/>
              </w:rPr>
              <w:t>250/1021-5565 от 29.11.2016</w:t>
            </w: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1974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C94C01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549,2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Гараж кирпичный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Серафимовича, 16,             г. Полоцк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№250/69-1711 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24.03.08г.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1975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151,6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CB1BD3">
        <w:trPr>
          <w:trHeight w:val="1392"/>
        </w:trPr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Пристройка к гаражу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Серафимовича, 16,             г. Полоцк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№259/69-1711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24.03.08г.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2007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33,6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C94C01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Здание котельной</w:t>
            </w:r>
            <w:r w:rsidR="009E7C55"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Серафимовича, 16,             г. Полоцк 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№186  от 05.03.98г.</w:t>
            </w:r>
          </w:p>
          <w:p w:rsidR="00C94C01" w:rsidRDefault="00C94C01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1975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105,8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Склад шиферный 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Серафимовича, 16,             г. Полоцк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№250/69-1482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30.12.07г.</w:t>
            </w:r>
          </w:p>
          <w:p w:rsidR="0022382B" w:rsidRDefault="0022382B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1985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391,55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Пристройка к складу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Серафимовича, 16,             г. Полоцк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№250/69-1482               от  30.12.07г.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1985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9,35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Склад ГСМ </w:t>
            </w:r>
            <w:r w:rsidR="00C94C01">
              <w:rPr>
                <w:rFonts w:ascii="Times New Roman" w:hAnsi="Times New Roman"/>
                <w:sz w:val="20"/>
              </w:rPr>
              <w:t>с пристройкой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Серафимовича, 16,             г. Полоцк</w:t>
            </w:r>
          </w:p>
          <w:p w:rsidR="009E7C55" w:rsidRDefault="00C94C01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№183</w:t>
            </w:r>
            <w:r w:rsidR="009E7C55">
              <w:rPr>
                <w:rFonts w:ascii="Times New Roman" w:hAnsi="Times New Roman"/>
                <w:sz w:val="20"/>
              </w:rPr>
              <w:t xml:space="preserve"> от 05.03.98г.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1974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110,8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Рампа к складу ГСМ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Серафимовича, 16,             </w:t>
            </w:r>
            <w:r>
              <w:rPr>
                <w:rFonts w:ascii="Times New Roman" w:hAnsi="Times New Roman"/>
                <w:sz w:val="20"/>
              </w:rPr>
              <w:lastRenderedPageBreak/>
              <w:t>г. Полоцк</w:t>
            </w:r>
          </w:p>
          <w:p w:rsidR="009E7C55" w:rsidRDefault="00C94C01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183</w:t>
            </w:r>
            <w:r w:rsidR="009E7C55">
              <w:rPr>
                <w:rFonts w:ascii="Times New Roman" w:hAnsi="Times New Roman"/>
                <w:sz w:val="20"/>
              </w:rPr>
              <w:t xml:space="preserve">  от 05.03.98г.</w:t>
            </w: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1974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Склад угля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ул. Серафимовича, 16,             г. Полоцк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№250/69-1483 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30.12.07г.</w:t>
            </w:r>
          </w:p>
          <w:p w:rsidR="009E7C55" w:rsidRDefault="009E7C55">
            <w:pPr>
              <w:spacing w:before="0" w:after="0"/>
              <w:ind w:right="-23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1993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121,9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 w:rsidTr="00CB1BD3">
        <w:tc>
          <w:tcPr>
            <w:tcW w:w="1800" w:type="dxa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</w:tcPr>
          <w:p w:rsidR="009E7C55" w:rsidRDefault="00C94C01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Здание с</w:t>
            </w:r>
            <w:r w:rsidR="009E7C55">
              <w:rPr>
                <w:rFonts w:ascii="Times New Roman" w:hAnsi="Times New Roman"/>
                <w:sz w:val="20"/>
              </w:rPr>
              <w:t>клад</w:t>
            </w:r>
            <w:r>
              <w:rPr>
                <w:rFonts w:ascii="Times New Roman" w:hAnsi="Times New Roman"/>
                <w:sz w:val="20"/>
              </w:rPr>
              <w:t>а</w:t>
            </w:r>
            <w:r w:rsidR="009E7C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ул. Серафимовича, 16,             г. Полоцк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№187  от 05.03.98г.</w:t>
            </w:r>
          </w:p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gridSpan w:val="2"/>
          </w:tcPr>
          <w:p w:rsidR="009E7C55" w:rsidRDefault="009E7C55">
            <w:pPr>
              <w:ind w:right="-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1974</w:t>
            </w:r>
          </w:p>
        </w:tc>
        <w:tc>
          <w:tcPr>
            <w:tcW w:w="963" w:type="dxa"/>
            <w:gridSpan w:val="3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515,26</w:t>
            </w:r>
          </w:p>
        </w:tc>
        <w:tc>
          <w:tcPr>
            <w:tcW w:w="1465" w:type="dxa"/>
            <w:gridSpan w:val="3"/>
          </w:tcPr>
          <w:p w:rsidR="009E7C55" w:rsidRDefault="004563C6" w:rsidP="004563C6">
            <w:pPr>
              <w:ind w:right="-2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63" w:type="dxa"/>
          </w:tcPr>
          <w:p w:rsidR="009E7C55" w:rsidRDefault="009E7C55">
            <w:pPr>
              <w:spacing w:before="0" w:after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-//- </w:t>
            </w:r>
          </w:p>
        </w:tc>
      </w:tr>
      <w:tr w:rsidR="009E7C55">
        <w:trPr>
          <w:cantSplit/>
        </w:trPr>
        <w:tc>
          <w:tcPr>
            <w:tcW w:w="9581" w:type="dxa"/>
            <w:gridSpan w:val="15"/>
          </w:tcPr>
          <w:p w:rsidR="009E7C55" w:rsidRDefault="009E7C5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г.п. Мачулищи </w:t>
            </w:r>
          </w:p>
        </w:tc>
      </w:tr>
      <w:tr w:rsidR="009E7C55" w:rsidTr="0066263F">
        <w:trPr>
          <w:trHeight w:val="2908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724025"/>
                  <wp:effectExtent l="0" t="0" r="9525" b="9525"/>
                  <wp:docPr id="28" name="Рисунок 2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pStyle w:val="a3"/>
              <w:spacing w:before="60" w:after="60"/>
            </w:pPr>
            <w:r>
              <w:t xml:space="preserve">Административный корпус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г.п. Мачулищи, Минский р-н.</w:t>
            </w:r>
          </w:p>
          <w:p w:rsidR="009E7C55" w:rsidRDefault="009E7C55" w:rsidP="0066263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№19361 от 17.05.1999г.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1 970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568</w:t>
            </w:r>
          </w:p>
        </w:tc>
        <w:tc>
          <w:tcPr>
            <w:tcW w:w="1465" w:type="dxa"/>
            <w:gridSpan w:val="3"/>
          </w:tcPr>
          <w:p w:rsidR="007A1EE5" w:rsidRPr="007A1EE5" w:rsidRDefault="007A1EE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568</w:t>
            </w:r>
          </w:p>
          <w:p w:rsidR="009E7C55" w:rsidRDefault="007A1EE5" w:rsidP="007A1EE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27.02.2015-31.01.2020</w:t>
            </w:r>
            <w:r w:rsidR="009E7C55" w:rsidRPr="007A1EE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Удовл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rPr>
          <w:trHeight w:val="58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209675"/>
                  <wp:effectExtent l="0" t="0" r="9525" b="9525"/>
                  <wp:docPr id="29" name="Рисунок 2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Цех механический №1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Мачулищи, Минский р-н.           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19364 от 17.05.1999г.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1 970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1535</w:t>
            </w:r>
          </w:p>
        </w:tc>
        <w:tc>
          <w:tcPr>
            <w:tcW w:w="1465" w:type="dxa"/>
            <w:gridSpan w:val="3"/>
          </w:tcPr>
          <w:p w:rsidR="007A1EE5" w:rsidRPr="007A1EE5" w:rsidRDefault="007A1EE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1535</w:t>
            </w:r>
          </w:p>
          <w:p w:rsidR="009E7C55" w:rsidRDefault="007A1EE5" w:rsidP="007A1EE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27.02.2015-31.01.2020</w:t>
            </w:r>
            <w:r w:rsidR="009E7C55" w:rsidRPr="007A1EE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809625"/>
                  <wp:effectExtent l="0" t="0" r="9525" b="9525"/>
                  <wp:docPr id="30" name="Рисунок 3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Цех металлоизделий №2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Мачулищи, Минский р-н.                     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19365 от 17.05.1999г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1 984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1020</w:t>
            </w:r>
          </w:p>
        </w:tc>
        <w:tc>
          <w:tcPr>
            <w:tcW w:w="1465" w:type="dxa"/>
            <w:gridSpan w:val="3"/>
            <w:vAlign w:val="bottom"/>
          </w:tcPr>
          <w:p w:rsidR="007A1EE5" w:rsidRPr="007A1EE5" w:rsidRDefault="007A1EE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1020</w:t>
            </w:r>
          </w:p>
          <w:p w:rsidR="009E7C55" w:rsidRDefault="007A1EE5" w:rsidP="007A1EE5">
            <w:pPr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2020</w:t>
            </w:r>
          </w:p>
          <w:p w:rsidR="009E7C55" w:rsidRDefault="007A1EE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rPr>
          <w:cantSplit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371600"/>
                  <wp:effectExtent l="0" t="0" r="9525" b="0"/>
                  <wp:docPr id="31" name="Рисунок 3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pStyle w:val="a3"/>
              <w:spacing w:before="60" w:after="60"/>
            </w:pPr>
            <w:r>
              <w:t xml:space="preserve">Цех железобетонных изделий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Мачулищи, Минский р-н.              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№19357 от 13.05.1999г.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1715</w:t>
            </w:r>
          </w:p>
        </w:tc>
        <w:tc>
          <w:tcPr>
            <w:tcW w:w="1465" w:type="dxa"/>
            <w:gridSpan w:val="3"/>
          </w:tcPr>
          <w:p w:rsidR="007A1EE5" w:rsidRPr="007A1EE5" w:rsidRDefault="009E7C5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="007A1EE5" w:rsidRPr="007A1EE5">
              <w:rPr>
                <w:rFonts w:ascii="Times New Roman" w:hAnsi="Times New Roman"/>
                <w:sz w:val="20"/>
                <w:szCs w:val="20"/>
              </w:rPr>
              <w:t>1715</w:t>
            </w:r>
          </w:p>
          <w:p w:rsidR="009E7C55" w:rsidRDefault="007A1EE5" w:rsidP="007A1EE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57275" cy="1476375"/>
                  <wp:effectExtent l="0" t="0" r="9525" b="9525"/>
                  <wp:docPr id="32" name="Рисунок 3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pStyle w:val="a3"/>
              <w:spacing w:before="60" w:after="60"/>
            </w:pPr>
            <w:r>
              <w:t xml:space="preserve">Прирельсовый склад цемента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Мачулищи, Минский р-н.               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№19354 от 13.05.1999г.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7A1EE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117,1</w:t>
            </w:r>
          </w:p>
        </w:tc>
        <w:tc>
          <w:tcPr>
            <w:tcW w:w="1465" w:type="dxa"/>
            <w:gridSpan w:val="3"/>
          </w:tcPr>
          <w:p w:rsidR="007A1EE5" w:rsidRPr="007A1EE5" w:rsidRDefault="009E7C5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 </w:t>
            </w:r>
            <w:r w:rsidR="007A1EE5" w:rsidRPr="007A1EE5">
              <w:rPr>
                <w:rFonts w:ascii="Times New Roman" w:hAnsi="Times New Roman"/>
                <w:sz w:val="20"/>
                <w:szCs w:val="20"/>
              </w:rPr>
              <w:t>117,1</w:t>
            </w:r>
          </w:p>
          <w:p w:rsidR="009E7C55" w:rsidRDefault="007A1EE5" w:rsidP="007A1EE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rPr>
          <w:trHeight w:val="1517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009650"/>
                  <wp:effectExtent l="0" t="0" r="9525" b="0"/>
                  <wp:docPr id="33" name="Рисунок 3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Арматурный цех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Минский р-н.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№19355 от 13.05.1999г.     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1 987</w:t>
            </w:r>
          </w:p>
        </w:tc>
        <w:tc>
          <w:tcPr>
            <w:tcW w:w="882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710</w:t>
            </w:r>
          </w:p>
        </w:tc>
        <w:tc>
          <w:tcPr>
            <w:tcW w:w="1465" w:type="dxa"/>
            <w:gridSpan w:val="3"/>
          </w:tcPr>
          <w:p w:rsidR="007A1EE5" w:rsidRPr="007A1EE5" w:rsidRDefault="009E7C5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="007A1EE5" w:rsidRPr="007A1EE5">
              <w:rPr>
                <w:rFonts w:ascii="Times New Roman" w:hAnsi="Times New Roman"/>
                <w:sz w:val="20"/>
                <w:szCs w:val="20"/>
              </w:rPr>
              <w:t>710</w:t>
            </w:r>
          </w:p>
          <w:p w:rsidR="009E7C55" w:rsidRDefault="007A1EE5" w:rsidP="007A1EE5">
            <w:pPr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162050"/>
                  <wp:effectExtent l="0" t="0" r="9525" b="0"/>
                  <wp:docPr id="34" name="Рисунок 3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Кабельный  участок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Мачулищи, Минский р-н.               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№19366 от 17.05.1999г.            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435</w:t>
            </w:r>
          </w:p>
        </w:tc>
        <w:tc>
          <w:tcPr>
            <w:tcW w:w="1465" w:type="dxa"/>
            <w:gridSpan w:val="3"/>
          </w:tcPr>
          <w:p w:rsidR="007A1EE5" w:rsidRPr="007A1EE5" w:rsidRDefault="007A1EE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435</w:t>
            </w:r>
          </w:p>
          <w:p w:rsidR="009E7C55" w:rsidRDefault="007A1EE5" w:rsidP="007A1EE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 w:rsidTr="002443EF">
        <w:trPr>
          <w:trHeight w:val="1737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419225"/>
                  <wp:effectExtent l="0" t="0" r="9525" b="9525"/>
                  <wp:docPr id="35" name="Рисунок 3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Столярный цех   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Мачулищи, Минский р-н.                           </w:t>
            </w:r>
          </w:p>
          <w:p w:rsidR="009E7C55" w:rsidRDefault="009E7C55" w:rsidP="002443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№19363 от 17.05.1999г.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1 979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465" w:type="dxa"/>
            <w:gridSpan w:val="3"/>
          </w:tcPr>
          <w:p w:rsidR="007A1EE5" w:rsidRPr="007A1EE5" w:rsidRDefault="009E7C55" w:rsidP="007A1EE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="007A1EE5" w:rsidRPr="007A1EE5">
              <w:rPr>
                <w:rFonts w:ascii="Times New Roman" w:hAnsi="Times New Roman"/>
                <w:sz w:val="20"/>
                <w:szCs w:val="20"/>
              </w:rPr>
              <w:t>35</w:t>
            </w:r>
          </w:p>
          <w:p w:rsidR="009E7C55" w:rsidRDefault="007A1EE5" w:rsidP="007A1EE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A1EE5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 w:rsidTr="00C869B6">
        <w:trPr>
          <w:trHeight w:val="1771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228725"/>
                  <wp:effectExtent l="0" t="0" r="9525" b="9525"/>
                  <wp:docPr id="36" name="Рисунок 36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Гараж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       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№19359 от 13.05.1999г.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1 976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742</w:t>
            </w:r>
          </w:p>
        </w:tc>
        <w:tc>
          <w:tcPr>
            <w:tcW w:w="1465" w:type="dxa"/>
            <w:gridSpan w:val="3"/>
          </w:tcPr>
          <w:p w:rsidR="00565406" w:rsidRPr="00565406" w:rsidRDefault="00565406" w:rsidP="005654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65406">
              <w:rPr>
                <w:rFonts w:ascii="Times New Roman" w:hAnsi="Times New Roman"/>
                <w:sz w:val="20"/>
                <w:szCs w:val="20"/>
              </w:rPr>
              <w:t>742</w:t>
            </w:r>
          </w:p>
          <w:p w:rsidR="009E7C55" w:rsidRDefault="00565406" w:rsidP="0056540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6540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 w:rsidTr="002443EF">
        <w:trPr>
          <w:trHeight w:val="58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790575"/>
                  <wp:effectExtent l="0" t="0" r="9525" b="9525"/>
                  <wp:docPr id="37" name="Рисунок 37" descr="Центральный скалд,склад 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Центральный скалд,склад 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Центральный склад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Минский р-н.                                            </w:t>
            </w:r>
          </w:p>
          <w:p w:rsidR="002443EF" w:rsidRDefault="009E7C55" w:rsidP="002443E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№19358 от 17.05.1999г.</w:t>
            </w:r>
          </w:p>
          <w:p w:rsidR="009E7C55" w:rsidRDefault="009E7C55" w:rsidP="002443E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1 970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1027</w:t>
            </w:r>
          </w:p>
        </w:tc>
        <w:tc>
          <w:tcPr>
            <w:tcW w:w="1465" w:type="dxa"/>
            <w:gridSpan w:val="3"/>
          </w:tcPr>
          <w:p w:rsidR="002443EF" w:rsidRPr="002443EF" w:rsidRDefault="009E7C55" w:rsidP="002443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443EF" w:rsidRPr="002443EF">
              <w:rPr>
                <w:rFonts w:ascii="Times New Roman" w:hAnsi="Times New Roman"/>
                <w:sz w:val="20"/>
                <w:szCs w:val="20"/>
              </w:rPr>
              <w:t>1027</w:t>
            </w:r>
          </w:p>
          <w:p w:rsidR="009E7C55" w:rsidRDefault="002443EF" w:rsidP="002443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443EF">
              <w:rPr>
                <w:rFonts w:ascii="Times New Roman" w:hAnsi="Times New Roman"/>
                <w:sz w:val="20"/>
                <w:szCs w:val="20"/>
              </w:rPr>
              <w:t>27.02.2015-31.01.2020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E7C55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57275" cy="857250"/>
                  <wp:effectExtent l="0" t="0" r="9525" b="0"/>
                  <wp:docPr id="38" name="Рисунок 38" descr="Центральный склад,склад №1,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Центральный склад,склад №1,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Склад №2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 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№19364 от 17.05.1999г.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465" w:type="dxa"/>
            <w:gridSpan w:val="3"/>
          </w:tcPr>
          <w:p w:rsidR="002443EF" w:rsidRPr="002443EF" w:rsidRDefault="002443EF" w:rsidP="002443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3EF">
              <w:rPr>
                <w:rFonts w:ascii="Times New Roman" w:hAnsi="Times New Roman"/>
                <w:sz w:val="20"/>
                <w:szCs w:val="20"/>
              </w:rPr>
              <w:t>77</w:t>
            </w:r>
          </w:p>
          <w:p w:rsidR="009E7C55" w:rsidRDefault="002443EF" w:rsidP="002443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443EF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952500"/>
                  <wp:effectExtent l="0" t="0" r="9525" b="0"/>
                  <wp:docPr id="39" name="Рисунок 39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Склад заполнителей с галереей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№12610 от 17.09.1997г.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413</w:t>
            </w:r>
          </w:p>
        </w:tc>
        <w:tc>
          <w:tcPr>
            <w:tcW w:w="1465" w:type="dxa"/>
            <w:gridSpan w:val="3"/>
          </w:tcPr>
          <w:p w:rsidR="002443EF" w:rsidRPr="002443EF" w:rsidRDefault="009E7C55" w:rsidP="002443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="002443EF" w:rsidRPr="002443EF">
              <w:rPr>
                <w:rFonts w:ascii="Times New Roman" w:hAnsi="Times New Roman"/>
                <w:sz w:val="20"/>
                <w:szCs w:val="20"/>
              </w:rPr>
              <w:t>413</w:t>
            </w:r>
          </w:p>
          <w:p w:rsidR="009E7C55" w:rsidRDefault="002443EF" w:rsidP="002443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443EF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819150"/>
                  <wp:effectExtent l="0" t="0" r="9525" b="0"/>
                  <wp:docPr id="40" name="Рисунок 40" descr="Коте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оте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Котельная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№19353 от 13.05.1999г.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1 970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465</w:t>
            </w:r>
          </w:p>
        </w:tc>
        <w:tc>
          <w:tcPr>
            <w:tcW w:w="1465" w:type="dxa"/>
            <w:gridSpan w:val="3"/>
          </w:tcPr>
          <w:p w:rsidR="00C869B6" w:rsidRPr="00C869B6" w:rsidRDefault="009E7C55" w:rsidP="00C869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 </w:t>
            </w:r>
            <w:r w:rsidR="00C869B6" w:rsidRPr="00C869B6">
              <w:rPr>
                <w:rFonts w:ascii="Times New Roman" w:hAnsi="Times New Roman"/>
                <w:sz w:val="20"/>
                <w:szCs w:val="20"/>
              </w:rPr>
              <w:t>465</w:t>
            </w:r>
          </w:p>
          <w:p w:rsidR="009E7C55" w:rsidRDefault="00C869B6" w:rsidP="00C869B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rPr>
          <w:trHeight w:val="1549"/>
        </w:trPr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162050"/>
                  <wp:effectExtent l="0" t="0" r="9525" b="0"/>
                  <wp:docPr id="41" name="Рисунок 41" descr="ГР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РП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Газораспределительная подстанция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</w:rPr>
              <w:t xml:space="preserve">Мачулищи, </w:t>
            </w:r>
          </w:p>
          <w:p w:rsidR="009E7C55" w:rsidRDefault="00CB1BD3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Минский </w:t>
            </w:r>
            <w:r w:rsidR="009E7C55">
              <w:rPr>
                <w:rFonts w:ascii="Times New Roman" w:hAnsi="Times New Roman"/>
                <w:sz w:val="20"/>
              </w:rPr>
              <w:t>р-н.                         №12599 от 17.09.1997г.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1 974</w:t>
            </w:r>
          </w:p>
        </w:tc>
        <w:tc>
          <w:tcPr>
            <w:tcW w:w="882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465" w:type="dxa"/>
            <w:gridSpan w:val="3"/>
          </w:tcPr>
          <w:p w:rsidR="00C869B6" w:rsidRPr="00C869B6" w:rsidRDefault="009E7C55" w:rsidP="00C869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="00C869B6" w:rsidRPr="00C869B6"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9E7C55" w:rsidRDefault="00C869B6" w:rsidP="00C869B6">
            <w:pPr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933450"/>
                  <wp:effectExtent l="0" t="0" r="9525" b="0"/>
                  <wp:docPr id="42" name="Рисунок 4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Проходная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№600/518-15199 25.09.2012г.                                  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1 981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1465" w:type="dxa"/>
            <w:gridSpan w:val="3"/>
          </w:tcPr>
          <w:p w:rsidR="00C869B6" w:rsidRPr="00C869B6" w:rsidRDefault="00C869B6" w:rsidP="00C869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65,3</w:t>
            </w:r>
          </w:p>
          <w:p w:rsidR="009E7C55" w:rsidRDefault="00C869B6" w:rsidP="00C869B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962025"/>
                  <wp:effectExtent l="0" t="0" r="9525" b="9525"/>
                  <wp:docPr id="43" name="Рисунок 4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Трансформаторная станция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 w:rsidP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 w:rsidP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Минский р-н.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№12600 от 17.09.1997г.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1 970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465" w:type="dxa"/>
            <w:gridSpan w:val="3"/>
          </w:tcPr>
          <w:p w:rsidR="00C869B6" w:rsidRPr="00C869B6" w:rsidRDefault="009E7C55" w:rsidP="00C869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 </w:t>
            </w:r>
            <w:r w:rsidR="00C869B6" w:rsidRPr="00C869B6">
              <w:rPr>
                <w:rFonts w:ascii="Times New Roman" w:hAnsi="Times New Roman"/>
                <w:sz w:val="20"/>
                <w:szCs w:val="20"/>
              </w:rPr>
              <w:t>71</w:t>
            </w:r>
          </w:p>
          <w:p w:rsidR="009E7C55" w:rsidRDefault="00C869B6" w:rsidP="00C869B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838200"/>
                  <wp:effectExtent l="0" t="0" r="9525" b="0"/>
                  <wp:docPr id="44" name="Рисунок 44" descr="компрессо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омпрессо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Компрессорная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б/н   от 17.09.1997г.    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1465" w:type="dxa"/>
            <w:gridSpan w:val="3"/>
          </w:tcPr>
          <w:p w:rsidR="00C869B6" w:rsidRPr="00C869B6" w:rsidRDefault="009E7C55" w:rsidP="00C869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="00C869B6" w:rsidRPr="00C869B6">
              <w:rPr>
                <w:rFonts w:ascii="Times New Roman" w:hAnsi="Times New Roman"/>
                <w:sz w:val="20"/>
                <w:szCs w:val="20"/>
              </w:rPr>
              <w:t>136</w:t>
            </w:r>
          </w:p>
          <w:p w:rsidR="009E7C55" w:rsidRDefault="00C869B6" w:rsidP="00C869B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57275" cy="1200150"/>
                  <wp:effectExtent l="0" t="0" r="9525" b="0"/>
                  <wp:docPr id="45" name="Рисунок 45" descr="Аккамулято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Аккамулято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Аккумуляторная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CB1BD3" w:rsidRDefault="00CB1BD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№19362 от 17.05.1999г.              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1 988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465" w:type="dxa"/>
            <w:gridSpan w:val="3"/>
          </w:tcPr>
          <w:p w:rsidR="00C869B6" w:rsidRPr="00C869B6" w:rsidRDefault="009E7C55" w:rsidP="00C869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 </w:t>
            </w:r>
            <w:r w:rsidR="00C869B6" w:rsidRPr="00C869B6">
              <w:rPr>
                <w:rFonts w:ascii="Times New Roman" w:hAnsi="Times New Roman"/>
                <w:sz w:val="20"/>
                <w:szCs w:val="20"/>
              </w:rPr>
              <w:t>51</w:t>
            </w:r>
          </w:p>
          <w:p w:rsidR="009E7C55" w:rsidRDefault="00C869B6" w:rsidP="00C869B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9E7C55" w:rsidRDefault="009E7C5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009650"/>
                  <wp:effectExtent l="0" t="0" r="9525" b="0"/>
                  <wp:docPr id="46" name="Рисунок 46" descr="насос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насос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Насосная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66263F" w:rsidRDefault="006626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 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№12591 от 17.09.1997г.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1974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465" w:type="dxa"/>
            <w:gridSpan w:val="3"/>
          </w:tcPr>
          <w:p w:rsidR="002443EF" w:rsidRPr="002443EF" w:rsidRDefault="009E7C55" w:rsidP="002443E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43EF">
              <w:rPr>
                <w:rFonts w:ascii="Times New Roman" w:hAnsi="Times New Roman"/>
                <w:sz w:val="20"/>
                <w:szCs w:val="20"/>
              </w:rPr>
              <w:t> </w:t>
            </w:r>
            <w:r w:rsidR="002443EF" w:rsidRPr="002443EF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9E7C55" w:rsidRDefault="002443EF" w:rsidP="002443E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443EF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123950"/>
                  <wp:effectExtent l="0" t="0" r="9525" b="0"/>
                  <wp:docPr id="47" name="Рисунок 47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Водопроводная насосная станция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подъема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 1, </w:t>
            </w:r>
          </w:p>
          <w:p w:rsidR="0066263F" w:rsidRDefault="006626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г.п. </w:t>
            </w:r>
            <w:r w:rsidR="009E7C55">
              <w:rPr>
                <w:rFonts w:ascii="Times New Roman" w:hAnsi="Times New Roman"/>
                <w:sz w:val="20"/>
                <w:szCs w:val="20"/>
              </w:rPr>
              <w:t xml:space="preserve">Мачулищи,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Минский р-н.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№12604 от 17.09.1997г.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1988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465" w:type="dxa"/>
            <w:gridSpan w:val="3"/>
          </w:tcPr>
          <w:p w:rsidR="00C869B6" w:rsidRPr="00C869B6" w:rsidRDefault="009E7C55" w:rsidP="00C869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="00C869B6">
              <w:rPr>
                <w:rFonts w:ascii="Times New Roman" w:hAnsi="Times New Roman"/>
                <w:sz w:val="20"/>
                <w:szCs w:val="20"/>
              </w:rPr>
              <w:t>81</w:t>
            </w:r>
          </w:p>
          <w:p w:rsidR="009E7C55" w:rsidRDefault="00C869B6" w:rsidP="00C869B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69B6">
              <w:rPr>
                <w:rFonts w:ascii="Times New Roman" w:hAnsi="Times New Roman"/>
                <w:sz w:val="20"/>
                <w:szCs w:val="20"/>
              </w:rPr>
              <w:t>27.02.2015-31.01.2020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  <w:tr w:rsidR="009E7C55">
        <w:tc>
          <w:tcPr>
            <w:tcW w:w="1800" w:type="dxa"/>
          </w:tcPr>
          <w:p w:rsidR="009E7C55" w:rsidRDefault="00AA0B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866775"/>
                  <wp:effectExtent l="0" t="0" r="9525" b="9525"/>
                  <wp:docPr id="48" name="Рисунок 48" descr="18 магаз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8 магаз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bottom"/>
          </w:tcPr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Магазин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г.п. Мачулищи ,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Связистов,5                       </w:t>
            </w:r>
          </w:p>
          <w:p w:rsidR="009E7C55" w:rsidRDefault="009E7C5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№19367 от 17.05.1999г.              </w:t>
            </w:r>
          </w:p>
        </w:tc>
        <w:tc>
          <w:tcPr>
            <w:tcW w:w="941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1 994</w:t>
            </w:r>
          </w:p>
        </w:tc>
        <w:tc>
          <w:tcPr>
            <w:tcW w:w="882" w:type="dxa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0" w:type="dxa"/>
            <w:gridSpan w:val="4"/>
          </w:tcPr>
          <w:p w:rsidR="009E7C55" w:rsidRDefault="009E7C55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318</w:t>
            </w:r>
          </w:p>
        </w:tc>
        <w:tc>
          <w:tcPr>
            <w:tcW w:w="1465" w:type="dxa"/>
            <w:gridSpan w:val="3"/>
          </w:tcPr>
          <w:p w:rsidR="009E7C55" w:rsidRDefault="00F1009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5,4 до 31.03.2019</w:t>
            </w:r>
          </w:p>
          <w:p w:rsidR="00F10090" w:rsidRDefault="00F1009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312,6 до 31.03.2019</w:t>
            </w:r>
          </w:p>
        </w:tc>
        <w:tc>
          <w:tcPr>
            <w:tcW w:w="1263" w:type="dxa"/>
          </w:tcPr>
          <w:p w:rsidR="009E7C55" w:rsidRDefault="009E7C5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-//-</w:t>
            </w:r>
          </w:p>
        </w:tc>
      </w:tr>
    </w:tbl>
    <w:p w:rsidR="009E7C55" w:rsidRDefault="009E7C55">
      <w:pPr>
        <w:rPr>
          <w:rFonts w:ascii="Times New Roman" w:hAnsi="Times New Roman"/>
        </w:rPr>
      </w:pPr>
    </w:p>
    <w:sectPr w:rsidR="009E7C55" w:rsidSect="00555F79">
      <w:headerReference w:type="default" r:id="rId75"/>
      <w:pgSz w:w="11906" w:h="16838"/>
      <w:pgMar w:top="567" w:right="851" w:bottom="567" w:left="1701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692" w:rsidRDefault="002F1692" w:rsidP="00555F79">
      <w:pPr>
        <w:spacing w:before="0" w:after="0"/>
      </w:pPr>
      <w:r>
        <w:separator/>
      </w:r>
    </w:p>
  </w:endnote>
  <w:endnote w:type="continuationSeparator" w:id="0">
    <w:p w:rsidR="002F1692" w:rsidRDefault="002F1692" w:rsidP="00555F7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692" w:rsidRDefault="002F1692" w:rsidP="00555F79">
      <w:pPr>
        <w:spacing w:before="0" w:after="0"/>
      </w:pPr>
      <w:r>
        <w:separator/>
      </w:r>
    </w:p>
  </w:footnote>
  <w:footnote w:type="continuationSeparator" w:id="0">
    <w:p w:rsidR="002F1692" w:rsidRDefault="002F1692" w:rsidP="00555F7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F79" w:rsidRPr="00555F79" w:rsidRDefault="00555F79" w:rsidP="00555F79">
    <w:pPr>
      <w:pStyle w:val="a6"/>
      <w:jc w:val="center"/>
      <w:rPr>
        <w:rFonts w:ascii="Times New Roman" w:hAnsi="Times New Roman"/>
        <w:sz w:val="24"/>
        <w:szCs w:val="24"/>
      </w:rPr>
    </w:pPr>
    <w:r w:rsidRPr="00555F79">
      <w:rPr>
        <w:rFonts w:ascii="Times New Roman" w:hAnsi="Times New Roman"/>
        <w:sz w:val="24"/>
        <w:szCs w:val="24"/>
      </w:rPr>
      <w:fldChar w:fldCharType="begin"/>
    </w:r>
    <w:r w:rsidRPr="00555F79">
      <w:rPr>
        <w:rFonts w:ascii="Times New Roman" w:hAnsi="Times New Roman"/>
        <w:sz w:val="24"/>
        <w:szCs w:val="24"/>
      </w:rPr>
      <w:instrText>PAGE   \* MERGEFORMAT</w:instrText>
    </w:r>
    <w:r w:rsidRPr="00555F79">
      <w:rPr>
        <w:rFonts w:ascii="Times New Roman" w:hAnsi="Times New Roman"/>
        <w:sz w:val="24"/>
        <w:szCs w:val="24"/>
      </w:rPr>
      <w:fldChar w:fldCharType="separate"/>
    </w:r>
    <w:r w:rsidR="00AA0B8B">
      <w:rPr>
        <w:rFonts w:ascii="Times New Roman" w:hAnsi="Times New Roman"/>
        <w:noProof/>
        <w:sz w:val="24"/>
        <w:szCs w:val="24"/>
      </w:rPr>
      <w:t>27</w:t>
    </w:r>
    <w:r w:rsidRPr="00555F79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84B68"/>
    <w:multiLevelType w:val="hybridMultilevel"/>
    <w:tmpl w:val="21FE4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B9A056D"/>
    <w:multiLevelType w:val="hybridMultilevel"/>
    <w:tmpl w:val="B20C1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FD63E8"/>
    <w:multiLevelType w:val="hybridMultilevel"/>
    <w:tmpl w:val="71F42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E05638C"/>
    <w:multiLevelType w:val="hybridMultilevel"/>
    <w:tmpl w:val="6E5C2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0EF"/>
    <w:rsid w:val="000460E8"/>
    <w:rsid w:val="0005521A"/>
    <w:rsid w:val="00055AE4"/>
    <w:rsid w:val="001547A0"/>
    <w:rsid w:val="001930FC"/>
    <w:rsid w:val="001C62C0"/>
    <w:rsid w:val="0022382B"/>
    <w:rsid w:val="00231FEA"/>
    <w:rsid w:val="002443EF"/>
    <w:rsid w:val="002568AA"/>
    <w:rsid w:val="002B5888"/>
    <w:rsid w:val="002F1692"/>
    <w:rsid w:val="002F16FD"/>
    <w:rsid w:val="002F76CE"/>
    <w:rsid w:val="00335FFC"/>
    <w:rsid w:val="003655C3"/>
    <w:rsid w:val="00376FD9"/>
    <w:rsid w:val="004563C6"/>
    <w:rsid w:val="004626A2"/>
    <w:rsid w:val="004B56CB"/>
    <w:rsid w:val="004D2DC7"/>
    <w:rsid w:val="004D723E"/>
    <w:rsid w:val="00521813"/>
    <w:rsid w:val="00555F79"/>
    <w:rsid w:val="00565406"/>
    <w:rsid w:val="005670D1"/>
    <w:rsid w:val="005A10D5"/>
    <w:rsid w:val="00614836"/>
    <w:rsid w:val="0066263F"/>
    <w:rsid w:val="00664693"/>
    <w:rsid w:val="006B2F78"/>
    <w:rsid w:val="006B6362"/>
    <w:rsid w:val="006C7240"/>
    <w:rsid w:val="006D0611"/>
    <w:rsid w:val="006E4EDE"/>
    <w:rsid w:val="0077116D"/>
    <w:rsid w:val="007A1EE5"/>
    <w:rsid w:val="007A2175"/>
    <w:rsid w:val="0080409B"/>
    <w:rsid w:val="00855D34"/>
    <w:rsid w:val="008645C2"/>
    <w:rsid w:val="008F32C8"/>
    <w:rsid w:val="00907C96"/>
    <w:rsid w:val="00914922"/>
    <w:rsid w:val="00941867"/>
    <w:rsid w:val="00983E93"/>
    <w:rsid w:val="009D670F"/>
    <w:rsid w:val="009E7C55"/>
    <w:rsid w:val="00AA0B8B"/>
    <w:rsid w:val="00AA4A8A"/>
    <w:rsid w:val="00AB20EF"/>
    <w:rsid w:val="00AF3CC3"/>
    <w:rsid w:val="00B325DC"/>
    <w:rsid w:val="00B6121F"/>
    <w:rsid w:val="00BD67FB"/>
    <w:rsid w:val="00BD76C2"/>
    <w:rsid w:val="00C34D2A"/>
    <w:rsid w:val="00C771FA"/>
    <w:rsid w:val="00C869B6"/>
    <w:rsid w:val="00C94C01"/>
    <w:rsid w:val="00CB1BD3"/>
    <w:rsid w:val="00CD3FA4"/>
    <w:rsid w:val="00CD4164"/>
    <w:rsid w:val="00D13618"/>
    <w:rsid w:val="00D62312"/>
    <w:rsid w:val="00DA6156"/>
    <w:rsid w:val="00ED42EA"/>
    <w:rsid w:val="00F10090"/>
    <w:rsid w:val="00FD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60" w:after="60"/>
      <w:jc w:val="both"/>
    </w:pPr>
    <w:rPr>
      <w:rFonts w:ascii="Arial" w:hAnsi="Arial"/>
      <w:sz w:val="28"/>
      <w:szCs w:val="28"/>
    </w:rPr>
  </w:style>
  <w:style w:type="paragraph" w:styleId="1">
    <w:name w:val="heading 1"/>
    <w:basedOn w:val="a"/>
    <w:next w:val="a"/>
    <w:qFormat/>
    <w:pPr>
      <w:keepNext/>
      <w:spacing w:before="0" w:after="0"/>
      <w:jc w:val="center"/>
      <w:outlineLvl w:val="0"/>
    </w:pPr>
    <w:rPr>
      <w:rFonts w:ascii="Times New Roman" w:hAnsi="Times New Roman"/>
      <w:b/>
      <w:bCs/>
      <w:sz w:val="30"/>
      <w:szCs w:val="24"/>
    </w:rPr>
  </w:style>
  <w:style w:type="paragraph" w:styleId="2">
    <w:name w:val="heading 2"/>
    <w:basedOn w:val="a"/>
    <w:next w:val="a"/>
    <w:qFormat/>
    <w:pPr>
      <w:keepNext/>
      <w:spacing w:before="240"/>
      <w:outlineLvl w:val="1"/>
    </w:pPr>
    <w:rPr>
      <w:rFonts w:cs="Arial"/>
      <w:b/>
      <w:bCs/>
      <w:i/>
      <w:iCs/>
    </w:rPr>
  </w:style>
  <w:style w:type="paragraph" w:styleId="3">
    <w:name w:val="heading 3"/>
    <w:basedOn w:val="a"/>
    <w:next w:val="a"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/>
      <w:outlineLvl w:val="3"/>
    </w:pPr>
    <w:rPr>
      <w:rFonts w:ascii="Times New Roman" w:hAnsi="Times New Roman"/>
      <w:b/>
      <w:bCs/>
    </w:rPr>
  </w:style>
  <w:style w:type="paragraph" w:styleId="5">
    <w:name w:val="heading 5"/>
    <w:basedOn w:val="a"/>
    <w:next w:val="a"/>
    <w:qFormat/>
    <w:pPr>
      <w:keepNext/>
      <w:spacing w:before="0" w:after="0"/>
      <w:jc w:val="left"/>
      <w:outlineLvl w:val="4"/>
    </w:pPr>
    <w:rPr>
      <w:rFonts w:ascii="Times New Roman" w:hAnsi="Times New Roman"/>
      <w:szCs w:val="24"/>
      <w:vertAlign w:val="subscript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spacing w:before="0" w:after="0"/>
      <w:jc w:val="left"/>
    </w:pPr>
    <w:rPr>
      <w:rFonts w:ascii="Times New Roman" w:hAnsi="Times New Roman"/>
      <w:sz w:val="20"/>
      <w:szCs w:val="20"/>
    </w:rPr>
  </w:style>
  <w:style w:type="paragraph" w:styleId="20">
    <w:name w:val="Body Text 2"/>
    <w:basedOn w:val="a"/>
    <w:semiHidden/>
    <w:rPr>
      <w:rFonts w:ascii="Times New Roman" w:hAnsi="Times New Roman"/>
      <w:sz w:val="20"/>
    </w:rPr>
  </w:style>
  <w:style w:type="paragraph" w:styleId="30">
    <w:name w:val="Body Text 3"/>
    <w:basedOn w:val="a"/>
    <w:semiHidden/>
    <w:pPr>
      <w:ind w:right="-22"/>
    </w:pPr>
    <w:rPr>
      <w:rFonts w:ascii="Times New Roman" w:hAnsi="Times New Roman"/>
      <w:sz w:val="20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x-none" w:eastAsia="ru-RU"/>
    </w:rPr>
  </w:style>
  <w:style w:type="paragraph" w:styleId="a4">
    <w:name w:val="Balloon Text"/>
    <w:basedOn w:val="a"/>
    <w:link w:val="a5"/>
    <w:uiPriority w:val="99"/>
    <w:semiHidden/>
    <w:unhideWhenUsed/>
    <w:rsid w:val="002B58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B58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5F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555F79"/>
    <w:rPr>
      <w:rFonts w:ascii="Arial" w:hAnsi="Arial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555F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55F79"/>
    <w:rPr>
      <w:rFonts w:ascii="Arial" w:hAnsi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60" w:after="60"/>
      <w:jc w:val="both"/>
    </w:pPr>
    <w:rPr>
      <w:rFonts w:ascii="Arial" w:hAnsi="Arial"/>
      <w:sz w:val="28"/>
      <w:szCs w:val="28"/>
    </w:rPr>
  </w:style>
  <w:style w:type="paragraph" w:styleId="1">
    <w:name w:val="heading 1"/>
    <w:basedOn w:val="a"/>
    <w:next w:val="a"/>
    <w:qFormat/>
    <w:pPr>
      <w:keepNext/>
      <w:spacing w:before="0" w:after="0"/>
      <w:jc w:val="center"/>
      <w:outlineLvl w:val="0"/>
    </w:pPr>
    <w:rPr>
      <w:rFonts w:ascii="Times New Roman" w:hAnsi="Times New Roman"/>
      <w:b/>
      <w:bCs/>
      <w:sz w:val="30"/>
      <w:szCs w:val="24"/>
    </w:rPr>
  </w:style>
  <w:style w:type="paragraph" w:styleId="2">
    <w:name w:val="heading 2"/>
    <w:basedOn w:val="a"/>
    <w:next w:val="a"/>
    <w:qFormat/>
    <w:pPr>
      <w:keepNext/>
      <w:spacing w:before="240"/>
      <w:outlineLvl w:val="1"/>
    </w:pPr>
    <w:rPr>
      <w:rFonts w:cs="Arial"/>
      <w:b/>
      <w:bCs/>
      <w:i/>
      <w:iCs/>
    </w:rPr>
  </w:style>
  <w:style w:type="paragraph" w:styleId="3">
    <w:name w:val="heading 3"/>
    <w:basedOn w:val="a"/>
    <w:next w:val="a"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/>
      <w:outlineLvl w:val="3"/>
    </w:pPr>
    <w:rPr>
      <w:rFonts w:ascii="Times New Roman" w:hAnsi="Times New Roman"/>
      <w:b/>
      <w:bCs/>
    </w:rPr>
  </w:style>
  <w:style w:type="paragraph" w:styleId="5">
    <w:name w:val="heading 5"/>
    <w:basedOn w:val="a"/>
    <w:next w:val="a"/>
    <w:qFormat/>
    <w:pPr>
      <w:keepNext/>
      <w:spacing w:before="0" w:after="0"/>
      <w:jc w:val="left"/>
      <w:outlineLvl w:val="4"/>
    </w:pPr>
    <w:rPr>
      <w:rFonts w:ascii="Times New Roman" w:hAnsi="Times New Roman"/>
      <w:szCs w:val="24"/>
      <w:vertAlign w:val="subscript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spacing w:before="0" w:after="0"/>
      <w:jc w:val="left"/>
    </w:pPr>
    <w:rPr>
      <w:rFonts w:ascii="Times New Roman" w:hAnsi="Times New Roman"/>
      <w:sz w:val="20"/>
      <w:szCs w:val="20"/>
    </w:rPr>
  </w:style>
  <w:style w:type="paragraph" w:styleId="20">
    <w:name w:val="Body Text 2"/>
    <w:basedOn w:val="a"/>
    <w:semiHidden/>
    <w:rPr>
      <w:rFonts w:ascii="Times New Roman" w:hAnsi="Times New Roman"/>
      <w:sz w:val="20"/>
    </w:rPr>
  </w:style>
  <w:style w:type="paragraph" w:styleId="30">
    <w:name w:val="Body Text 3"/>
    <w:basedOn w:val="a"/>
    <w:semiHidden/>
    <w:pPr>
      <w:ind w:right="-22"/>
    </w:pPr>
    <w:rPr>
      <w:rFonts w:ascii="Times New Roman" w:hAnsi="Times New Roman"/>
      <w:sz w:val="20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x-none" w:eastAsia="ru-RU"/>
    </w:rPr>
  </w:style>
  <w:style w:type="paragraph" w:styleId="a4">
    <w:name w:val="Balloon Text"/>
    <w:basedOn w:val="a"/>
    <w:link w:val="a5"/>
    <w:uiPriority w:val="99"/>
    <w:semiHidden/>
    <w:unhideWhenUsed/>
    <w:rsid w:val="002B58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B58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5F7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555F79"/>
    <w:rPr>
      <w:rFonts w:ascii="Arial" w:hAnsi="Arial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555F7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55F79"/>
    <w:rPr>
      <w:rFonts w:ascii="Arial" w:hAnsi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6B114-CF8C-42A4-91B9-7FBED38EB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2797</Words>
  <Characters>15944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</vt:lpstr>
    </vt:vector>
  </TitlesOfParts>
  <Company/>
  <LinksUpToDate>false</LinksUpToDate>
  <CharactersWithSpaces>18704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</dc:title>
  <dc:creator>Матрунчик</dc:creator>
  <cp:lastModifiedBy>Franchkovskaya</cp:lastModifiedBy>
  <cp:revision>3</cp:revision>
  <cp:lastPrinted>2018-04-20T06:50:00Z</cp:lastPrinted>
  <dcterms:created xsi:type="dcterms:W3CDTF">2018-04-24T08:19:00Z</dcterms:created>
  <dcterms:modified xsi:type="dcterms:W3CDTF">2018-04-24T08:19:00Z</dcterms:modified>
</cp:coreProperties>
</file>