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6203" w14:textId="77777777" w:rsidR="00E82B7A" w:rsidRDefault="00E82B7A" w:rsidP="00E82B7A">
      <w:pPr>
        <w:jc w:val="right"/>
      </w:pPr>
      <w:r>
        <w:t>ПРОЕ</w:t>
      </w:r>
      <w:bookmarkStart w:id="0" w:name="_GoBack"/>
      <w:bookmarkEnd w:id="0"/>
      <w:r>
        <w:t>КТ</w:t>
      </w:r>
    </w:p>
    <w:p w14:paraId="51A1E4F6" w14:textId="06D4EA4E" w:rsidR="005E509D" w:rsidRPr="00ED2E00" w:rsidRDefault="005E509D" w:rsidP="005E509D">
      <w:pPr>
        <w:jc w:val="center"/>
      </w:pPr>
      <w:r w:rsidRPr="00ED2E00">
        <w:t>ПРОФЕССИОНАЛЬНЫЙ СТАНДАРТ</w:t>
      </w:r>
    </w:p>
    <w:p w14:paraId="4AD9953F" w14:textId="35A0549F" w:rsidR="005E509D" w:rsidRPr="00ED2E00" w:rsidRDefault="00F07F42" w:rsidP="00AB0BF4">
      <w:pPr>
        <w:spacing w:line="249" w:lineRule="auto"/>
        <w:ind w:left="24" w:right="28"/>
        <w:jc w:val="center"/>
      </w:pPr>
      <w:r w:rsidRPr="00ED2E00">
        <w:t>«Н</w:t>
      </w:r>
      <w:r w:rsidRPr="00ED2E00">
        <w:rPr>
          <w:szCs w:val="28"/>
        </w:rPr>
        <w:t xml:space="preserve">аладчик </w:t>
      </w:r>
      <w:r w:rsidR="00AB0BF4" w:rsidRPr="00ED2E00">
        <w:rPr>
          <w:szCs w:val="28"/>
        </w:rPr>
        <w:t>аппаратного и программного обеспечения</w:t>
      </w:r>
      <w:r w:rsidRPr="00ED2E00">
        <w:rPr>
          <w:szCs w:val="28"/>
        </w:rPr>
        <w:t>»</w:t>
      </w:r>
    </w:p>
    <w:p w14:paraId="183F7099" w14:textId="77777777" w:rsidR="005E509D" w:rsidRPr="00ED2E00" w:rsidRDefault="005E509D" w:rsidP="005E509D">
      <w:pPr>
        <w:jc w:val="center"/>
        <w:rPr>
          <w:bCs/>
        </w:rPr>
      </w:pPr>
    </w:p>
    <w:p w14:paraId="54CF67D6" w14:textId="77777777" w:rsidR="005E509D" w:rsidRPr="00ED2E00" w:rsidRDefault="005E509D" w:rsidP="005E509D">
      <w:pPr>
        <w:jc w:val="center"/>
        <w:rPr>
          <w:b/>
          <w:bCs/>
        </w:rPr>
      </w:pPr>
      <w:r w:rsidRPr="00ED2E00">
        <w:rPr>
          <w:b/>
          <w:bCs/>
        </w:rPr>
        <w:t>Раздел 1</w:t>
      </w:r>
    </w:p>
    <w:p w14:paraId="33CF56CF" w14:textId="77777777" w:rsidR="005E509D" w:rsidRPr="00ED2E00" w:rsidRDefault="005E509D" w:rsidP="005E509D">
      <w:pPr>
        <w:jc w:val="center"/>
        <w:rPr>
          <w:b/>
          <w:bCs/>
        </w:rPr>
      </w:pPr>
      <w:r w:rsidRPr="00ED2E00">
        <w:rPr>
          <w:b/>
          <w:bCs/>
        </w:rPr>
        <w:t>Общие сведения</w:t>
      </w:r>
    </w:p>
    <w:p w14:paraId="3442036A" w14:textId="500DB06E" w:rsidR="005E509D" w:rsidRPr="00ED2E00" w:rsidRDefault="005E509D" w:rsidP="000E1D59">
      <w:pPr>
        <w:ind w:firstLine="709"/>
        <w:jc w:val="both"/>
      </w:pPr>
      <w:r w:rsidRPr="00ED2E00">
        <w:t>1. Настоящий профессиональный стандарт разработан на вид трудовой деятельности «</w:t>
      </w:r>
      <w:r w:rsidR="00AB0BF4" w:rsidRPr="00ED2E00">
        <w:rPr>
          <w:szCs w:val="28"/>
        </w:rPr>
        <w:t>Налад</w:t>
      </w:r>
      <w:r w:rsidR="00764794" w:rsidRPr="00ED2E00">
        <w:rPr>
          <w:szCs w:val="28"/>
        </w:rPr>
        <w:t>ка</w:t>
      </w:r>
      <w:r w:rsidR="00AB0BF4" w:rsidRPr="00ED2E00">
        <w:rPr>
          <w:szCs w:val="28"/>
        </w:rPr>
        <w:t xml:space="preserve"> аппаратного и программного обеспечения</w:t>
      </w:r>
      <w:r w:rsidRPr="00ED2E00">
        <w:t>».</w:t>
      </w:r>
    </w:p>
    <w:p w14:paraId="6389C688" w14:textId="77777777" w:rsidR="005E509D" w:rsidRPr="001B39EB" w:rsidRDefault="005E509D" w:rsidP="000E1D59">
      <w:pPr>
        <w:ind w:firstLine="709"/>
        <w:jc w:val="both"/>
      </w:pPr>
      <w:r w:rsidRPr="001B39EB">
        <w:t>2. Настоящий профессиональный стандарт может применяться в организациях, осуществляющих следующие виды экономической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029"/>
        <w:gridCol w:w="986"/>
        <w:gridCol w:w="5760"/>
      </w:tblGrid>
      <w:tr w:rsidR="001B39EB" w:rsidRPr="001B39EB" w14:paraId="1E5954E7" w14:textId="77777777" w:rsidTr="00FA7730">
        <w:tc>
          <w:tcPr>
            <w:tcW w:w="1462" w:type="dxa"/>
            <w:vAlign w:val="center"/>
          </w:tcPr>
          <w:p w14:paraId="3792451F" w14:textId="77777777" w:rsidR="005E509D" w:rsidRPr="001B39EB" w:rsidRDefault="005E509D" w:rsidP="00A15F2A">
            <w:pPr>
              <w:jc w:val="center"/>
            </w:pPr>
            <w:r w:rsidRPr="001B39EB">
              <w:t>Код секции (подсекции)</w:t>
            </w:r>
          </w:p>
        </w:tc>
        <w:tc>
          <w:tcPr>
            <w:tcW w:w="1029" w:type="dxa"/>
            <w:vAlign w:val="center"/>
          </w:tcPr>
          <w:p w14:paraId="01727774" w14:textId="77777777" w:rsidR="005E509D" w:rsidRPr="001B39EB" w:rsidRDefault="005E509D" w:rsidP="00A15F2A">
            <w:pPr>
              <w:jc w:val="center"/>
            </w:pPr>
            <w:r w:rsidRPr="001B39EB">
              <w:t>Код раздела</w:t>
            </w:r>
          </w:p>
        </w:tc>
        <w:tc>
          <w:tcPr>
            <w:tcW w:w="986" w:type="dxa"/>
            <w:vAlign w:val="center"/>
          </w:tcPr>
          <w:p w14:paraId="1F5D51AB" w14:textId="77777777" w:rsidR="005E509D" w:rsidRPr="001B39EB" w:rsidRDefault="005E509D" w:rsidP="00A15F2A">
            <w:pPr>
              <w:jc w:val="center"/>
            </w:pPr>
            <w:r w:rsidRPr="001B39EB">
              <w:t>Код группы</w:t>
            </w:r>
          </w:p>
        </w:tc>
        <w:tc>
          <w:tcPr>
            <w:tcW w:w="5760" w:type="dxa"/>
            <w:vAlign w:val="center"/>
          </w:tcPr>
          <w:p w14:paraId="5A12CD42" w14:textId="77777777" w:rsidR="005E509D" w:rsidRPr="001B39EB" w:rsidRDefault="005E509D" w:rsidP="00A15F2A">
            <w:pPr>
              <w:jc w:val="center"/>
            </w:pPr>
            <w:r w:rsidRPr="001B39EB">
              <w:t>Код и наименование класса (подкласса) ВЭД</w:t>
            </w:r>
          </w:p>
        </w:tc>
      </w:tr>
      <w:tr w:rsidR="00ED2E00" w:rsidRPr="001B39EB" w14:paraId="7F62DBB5" w14:textId="77777777" w:rsidTr="00ED2E00">
        <w:tc>
          <w:tcPr>
            <w:tcW w:w="1462" w:type="dxa"/>
            <w:vMerge w:val="restart"/>
            <w:shd w:val="clear" w:color="auto" w:fill="auto"/>
          </w:tcPr>
          <w:p w14:paraId="38B5B1D6" w14:textId="569FB439" w:rsidR="00ED2E00" w:rsidRPr="001B39EB" w:rsidRDefault="00ED2E00" w:rsidP="00A15F2A">
            <w:pPr>
              <w:jc w:val="center"/>
            </w:pPr>
            <w:r w:rsidRPr="001B39EB">
              <w:rPr>
                <w:lang w:val="en-US"/>
              </w:rPr>
              <w:t>J</w:t>
            </w:r>
            <w:r w:rsidRPr="001B39EB">
              <w:rPr>
                <w:lang w:val="en-AU"/>
              </w:rPr>
              <w:t>B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D74435F" w14:textId="0ED0C1B9" w:rsidR="00ED2E00" w:rsidRPr="001B39EB" w:rsidRDefault="00ED2E00" w:rsidP="00940879">
            <w:pPr>
              <w:jc w:val="center"/>
            </w:pPr>
            <w:r w:rsidRPr="001B39EB">
              <w:t>62</w:t>
            </w:r>
          </w:p>
        </w:tc>
        <w:tc>
          <w:tcPr>
            <w:tcW w:w="986" w:type="dxa"/>
            <w:vMerge w:val="restart"/>
            <w:shd w:val="clear" w:color="auto" w:fill="auto"/>
          </w:tcPr>
          <w:p w14:paraId="60496B2D" w14:textId="3885358E" w:rsidR="00ED2E00" w:rsidRPr="001B39EB" w:rsidRDefault="00ED2E00" w:rsidP="00ED2E00">
            <w:pPr>
              <w:jc w:val="center"/>
            </w:pPr>
            <w:r w:rsidRPr="001B39EB">
              <w:t>620</w:t>
            </w:r>
          </w:p>
        </w:tc>
        <w:tc>
          <w:tcPr>
            <w:tcW w:w="5760" w:type="dxa"/>
            <w:shd w:val="clear" w:color="auto" w:fill="auto"/>
          </w:tcPr>
          <w:p w14:paraId="7BA18B1D" w14:textId="77777777" w:rsidR="00ED2E00" w:rsidRPr="001B39EB" w:rsidRDefault="00ED2E00" w:rsidP="00FA7730">
            <w:pPr>
              <w:jc w:val="both"/>
            </w:pPr>
            <w:r w:rsidRPr="001B39EB">
              <w:t xml:space="preserve">62010 </w:t>
            </w:r>
            <w:r w:rsidRPr="001B39EB">
              <w:rPr>
                <w:bCs/>
              </w:rPr>
              <w:t>Деятельность в области компьютерного программирования</w:t>
            </w:r>
          </w:p>
        </w:tc>
      </w:tr>
      <w:tr w:rsidR="00ED2E00" w:rsidRPr="001B39EB" w14:paraId="023AA53A" w14:textId="77777777" w:rsidTr="00ED2E00">
        <w:tc>
          <w:tcPr>
            <w:tcW w:w="1462" w:type="dxa"/>
            <w:vMerge/>
            <w:shd w:val="clear" w:color="auto" w:fill="auto"/>
          </w:tcPr>
          <w:p w14:paraId="0E93987B" w14:textId="77777777" w:rsidR="00ED2E00" w:rsidRPr="001B39EB" w:rsidRDefault="00ED2E00" w:rsidP="00FA7730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4F4D658C" w14:textId="2F5604BB" w:rsidR="00ED2E00" w:rsidRPr="001B39EB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673D94E8" w14:textId="1863DFE8" w:rsidR="00ED2E00" w:rsidRPr="001B39EB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0867B72" w14:textId="77777777" w:rsidR="00ED2E00" w:rsidRPr="001B39EB" w:rsidRDefault="00ED2E00" w:rsidP="00FA7730">
            <w:pPr>
              <w:jc w:val="both"/>
            </w:pPr>
            <w:r w:rsidRPr="001B39EB">
              <w:t>62020 Консультационные услуги в области компьютерных технологий</w:t>
            </w:r>
          </w:p>
        </w:tc>
      </w:tr>
      <w:tr w:rsidR="00ED2E00" w:rsidRPr="001B39EB" w14:paraId="169D7DEA" w14:textId="77777777" w:rsidTr="00ED2E00">
        <w:tc>
          <w:tcPr>
            <w:tcW w:w="1462" w:type="dxa"/>
            <w:vMerge/>
            <w:shd w:val="clear" w:color="auto" w:fill="auto"/>
          </w:tcPr>
          <w:p w14:paraId="1EE14943" w14:textId="77777777" w:rsidR="00ED2E00" w:rsidRPr="001B39EB" w:rsidRDefault="00ED2E00" w:rsidP="00DA406C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43C442BE" w14:textId="62A89D1D" w:rsidR="00ED2E00" w:rsidRPr="001B39EB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5B4154BB" w14:textId="21844D8D" w:rsidR="00ED2E00" w:rsidRPr="001B39EB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745C5E60" w14:textId="77777777" w:rsidR="00ED2E00" w:rsidRPr="001B39EB" w:rsidRDefault="00ED2E00" w:rsidP="00DA406C">
            <w:pPr>
              <w:jc w:val="both"/>
            </w:pPr>
            <w:r w:rsidRPr="001B39EB">
              <w:t>62030 Деятельность по управлению компьютерными системами</w:t>
            </w:r>
          </w:p>
        </w:tc>
      </w:tr>
      <w:tr w:rsidR="00ED2E00" w:rsidRPr="001B39EB" w14:paraId="27334A33" w14:textId="77777777" w:rsidTr="00ED2E00">
        <w:trPr>
          <w:trHeight w:val="1114"/>
        </w:trPr>
        <w:tc>
          <w:tcPr>
            <w:tcW w:w="1462" w:type="dxa"/>
            <w:vMerge/>
            <w:shd w:val="clear" w:color="auto" w:fill="auto"/>
          </w:tcPr>
          <w:p w14:paraId="32F4495C" w14:textId="77777777" w:rsidR="00ED2E00" w:rsidRPr="001B39EB" w:rsidRDefault="00ED2E00" w:rsidP="00110AC5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60AF0F9C" w14:textId="6FA776CB" w:rsidR="00ED2E00" w:rsidRPr="001B39EB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36F6AE90" w14:textId="2F111013" w:rsidR="00ED2E00" w:rsidRPr="001B39EB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30938A74" w14:textId="77777777" w:rsidR="00ED2E00" w:rsidRPr="001B39EB" w:rsidRDefault="00ED2E00" w:rsidP="000E6F64">
            <w:pPr>
              <w:jc w:val="both"/>
            </w:pPr>
            <w:r w:rsidRPr="001B39EB">
              <w:t>62090 Прочие виды деятельности в области информационных технологий и обслуживания компьютерной техники</w:t>
            </w:r>
          </w:p>
        </w:tc>
      </w:tr>
    </w:tbl>
    <w:p w14:paraId="2EB73308" w14:textId="77777777" w:rsidR="00960922" w:rsidRPr="001B39EB" w:rsidRDefault="00960922" w:rsidP="000E1D59">
      <w:pPr>
        <w:ind w:firstLine="709"/>
        <w:jc w:val="both"/>
      </w:pPr>
    </w:p>
    <w:p w14:paraId="29804D2F" w14:textId="175EE656" w:rsidR="005E509D" w:rsidRPr="001B39EB" w:rsidRDefault="005E509D" w:rsidP="000E1D59">
      <w:pPr>
        <w:ind w:firstLine="709"/>
        <w:jc w:val="both"/>
      </w:pPr>
      <w:r w:rsidRPr="001B39EB"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00"/>
      </w:tblGrid>
      <w:tr w:rsidR="001B39EB" w:rsidRPr="001B39EB" w14:paraId="3B7322E2" w14:textId="77777777" w:rsidTr="005B12E4">
        <w:tc>
          <w:tcPr>
            <w:tcW w:w="1843" w:type="dxa"/>
            <w:vAlign w:val="center"/>
          </w:tcPr>
          <w:p w14:paraId="3A1DDBAB" w14:textId="77777777" w:rsidR="005E509D" w:rsidRPr="001B39EB" w:rsidRDefault="005E509D" w:rsidP="00D64527">
            <w:pPr>
              <w:jc w:val="center"/>
            </w:pPr>
            <w:r w:rsidRPr="001B39EB">
              <w:t>Код</w:t>
            </w:r>
            <w:r w:rsidR="00D64527" w:rsidRPr="001B39EB">
              <w:t xml:space="preserve"> </w:t>
            </w:r>
            <w:r w:rsidRPr="001B39EB">
              <w:t>начальной</w:t>
            </w:r>
            <w:r w:rsidR="00D64527" w:rsidRPr="001B39EB">
              <w:t xml:space="preserve"> </w:t>
            </w:r>
            <w:r w:rsidRPr="001B39EB">
              <w:t>группы занятий</w:t>
            </w:r>
          </w:p>
        </w:tc>
        <w:tc>
          <w:tcPr>
            <w:tcW w:w="7400" w:type="dxa"/>
            <w:vAlign w:val="center"/>
          </w:tcPr>
          <w:p w14:paraId="2680EF90" w14:textId="77777777" w:rsidR="005E509D" w:rsidRPr="001B39EB" w:rsidRDefault="005E509D" w:rsidP="00A15F2A">
            <w:pPr>
              <w:jc w:val="center"/>
            </w:pPr>
            <w:r w:rsidRPr="001B39EB">
              <w:t>Наименование начальной группы занятий</w:t>
            </w:r>
          </w:p>
        </w:tc>
      </w:tr>
      <w:tr w:rsidR="00FB555C" w:rsidRPr="001B39EB" w14:paraId="7E0662CE" w14:textId="77777777" w:rsidTr="005B12E4">
        <w:tc>
          <w:tcPr>
            <w:tcW w:w="1843" w:type="dxa"/>
          </w:tcPr>
          <w:p w14:paraId="79F013F4" w14:textId="77777777" w:rsidR="005E509D" w:rsidRPr="001B39EB" w:rsidRDefault="00D77208" w:rsidP="00A15F2A">
            <w:pPr>
              <w:jc w:val="center"/>
            </w:pPr>
            <w:r w:rsidRPr="001B39EB">
              <w:t>7422</w:t>
            </w:r>
          </w:p>
        </w:tc>
        <w:tc>
          <w:tcPr>
            <w:tcW w:w="7400" w:type="dxa"/>
          </w:tcPr>
          <w:p w14:paraId="0A3A6A22" w14:textId="77777777" w:rsidR="005E509D" w:rsidRPr="001B39EB" w:rsidRDefault="00D77208" w:rsidP="00D77208">
            <w:pPr>
              <w:jc w:val="both"/>
            </w:pPr>
            <w:r w:rsidRPr="001B39EB">
              <w:t>Монтажники и ремонтники по обслуживанию оборудования информационных и коммуникационных технологий</w:t>
            </w:r>
          </w:p>
        </w:tc>
      </w:tr>
    </w:tbl>
    <w:p w14:paraId="56096B7A" w14:textId="77777777" w:rsidR="00FB555C" w:rsidRPr="001B39EB" w:rsidRDefault="00FB555C" w:rsidP="005E509D">
      <w:pPr>
        <w:jc w:val="center"/>
        <w:rPr>
          <w:b/>
          <w:bCs/>
        </w:rPr>
      </w:pPr>
    </w:p>
    <w:p w14:paraId="426CFDDD" w14:textId="77777777" w:rsidR="005E509D" w:rsidRPr="001B39EB" w:rsidRDefault="005E509D" w:rsidP="005E509D">
      <w:pPr>
        <w:jc w:val="center"/>
        <w:rPr>
          <w:b/>
        </w:rPr>
      </w:pPr>
      <w:r w:rsidRPr="001B39EB">
        <w:rPr>
          <w:b/>
          <w:bCs/>
        </w:rPr>
        <w:t>Раздел</w:t>
      </w:r>
      <w:r w:rsidRPr="001B39EB">
        <w:rPr>
          <w:b/>
        </w:rPr>
        <w:t xml:space="preserve"> 2</w:t>
      </w:r>
    </w:p>
    <w:p w14:paraId="6A53D941" w14:textId="77777777" w:rsidR="005E509D" w:rsidRPr="001B39EB" w:rsidRDefault="005E509D" w:rsidP="005E509D">
      <w:pPr>
        <w:ind w:firstLine="425"/>
        <w:jc w:val="center"/>
        <w:rPr>
          <w:b/>
          <w:bCs/>
          <w:spacing w:val="-6"/>
        </w:rPr>
      </w:pPr>
      <w:r w:rsidRPr="001B39EB">
        <w:rPr>
          <w:b/>
          <w:bCs/>
          <w:spacing w:val="-6"/>
        </w:rPr>
        <w:t>Краткая характеристика вида трудовой деятельности</w:t>
      </w:r>
    </w:p>
    <w:p w14:paraId="2DC287E1" w14:textId="77777777" w:rsidR="006D7D56" w:rsidRPr="001B39EB" w:rsidRDefault="005E509D" w:rsidP="00DE0CEF">
      <w:pPr>
        <w:ind w:firstLine="709"/>
        <w:jc w:val="both"/>
      </w:pPr>
      <w:r w:rsidRPr="001B39EB">
        <w:t>Цель вида трудовой деятельности –</w:t>
      </w:r>
      <w:r w:rsidR="00076A1C" w:rsidRPr="001B39EB">
        <w:t xml:space="preserve"> </w:t>
      </w:r>
      <w:r w:rsidR="006D7D56" w:rsidRPr="001B39EB">
        <w:t xml:space="preserve">обеспечение </w:t>
      </w:r>
      <w:r w:rsidR="00FB555C" w:rsidRPr="001B39EB">
        <w:t>уст</w:t>
      </w:r>
      <w:r w:rsidR="006D7D56" w:rsidRPr="001B39EB">
        <w:t xml:space="preserve">ойчивого функционирования </w:t>
      </w:r>
      <w:r w:rsidR="00076A1C" w:rsidRPr="001B39EB">
        <w:t>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</w:t>
      </w:r>
      <w:r w:rsidR="006D7D56" w:rsidRPr="001B39EB">
        <w:t>.</w:t>
      </w:r>
    </w:p>
    <w:p w14:paraId="5DF3BAED" w14:textId="02756AA3" w:rsidR="00B07E16" w:rsidRPr="001B39EB" w:rsidRDefault="00B07E16" w:rsidP="00DE0CEF">
      <w:pPr>
        <w:ind w:firstLine="709"/>
        <w:jc w:val="both"/>
      </w:pPr>
      <w:r w:rsidRPr="001B39EB">
        <w:t xml:space="preserve">Данный вид </w:t>
      </w:r>
      <w:r w:rsidR="00C81EB7" w:rsidRPr="00ED2E00">
        <w:t>трудовой</w:t>
      </w:r>
      <w:r w:rsidR="00400245" w:rsidRPr="00ED2E00">
        <w:t xml:space="preserve"> </w:t>
      </w:r>
      <w:r w:rsidRPr="001B39EB">
        <w:t>деятельности предполагает</w:t>
      </w:r>
      <w:r w:rsidR="008029D9" w:rsidRPr="001B39EB">
        <w:t>:</w:t>
      </w:r>
    </w:p>
    <w:p w14:paraId="22150963" w14:textId="77777777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 xml:space="preserve">обслуживание аппаратного обеспечения персональных компьютеров, серверов, периферийных устройств и оборудования, компьютерной оргтехники; </w:t>
      </w:r>
    </w:p>
    <w:p w14:paraId="2F7E6E19" w14:textId="77777777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 xml:space="preserve">ввод средств вычислительной техники в эксплуатацию; </w:t>
      </w:r>
    </w:p>
    <w:p w14:paraId="31651DA5" w14:textId="1C78C174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диагности</w:t>
      </w:r>
      <w:r w:rsidR="00D52B3B" w:rsidRPr="001B39EB">
        <w:rPr>
          <w:szCs w:val="28"/>
        </w:rPr>
        <w:t>ку</w:t>
      </w:r>
      <w:r w:rsidRPr="001B39EB">
        <w:rPr>
          <w:szCs w:val="28"/>
        </w:rPr>
        <w:t xml:space="preserve"> работоспособност</w:t>
      </w:r>
      <w:r w:rsidR="00D52B3B" w:rsidRPr="001B39EB">
        <w:rPr>
          <w:szCs w:val="28"/>
        </w:rPr>
        <w:t>и</w:t>
      </w:r>
      <w:r w:rsidRPr="001B39EB">
        <w:rPr>
          <w:szCs w:val="28"/>
        </w:rPr>
        <w:t>, устран</w:t>
      </w:r>
      <w:r w:rsidR="00D52B3B" w:rsidRPr="001B39EB">
        <w:rPr>
          <w:szCs w:val="28"/>
        </w:rPr>
        <w:t>ение</w:t>
      </w:r>
      <w:r w:rsidRPr="001B39EB">
        <w:rPr>
          <w:szCs w:val="28"/>
        </w:rPr>
        <w:t xml:space="preserve"> неполад</w:t>
      </w:r>
      <w:r w:rsidR="00D52B3B" w:rsidRPr="001B39EB">
        <w:rPr>
          <w:szCs w:val="28"/>
        </w:rPr>
        <w:t>о</w:t>
      </w:r>
      <w:r w:rsidRPr="001B39EB">
        <w:rPr>
          <w:szCs w:val="28"/>
        </w:rPr>
        <w:t xml:space="preserve">к </w:t>
      </w:r>
      <w:r w:rsidR="00D52B3B" w:rsidRPr="001B39EB">
        <w:rPr>
          <w:szCs w:val="28"/>
        </w:rPr>
        <w:t>и сбоев</w:t>
      </w:r>
      <w:r w:rsidRPr="001B39EB">
        <w:rPr>
          <w:szCs w:val="28"/>
        </w:rPr>
        <w:t xml:space="preserve"> аппаратного обеспечения средств вычислительной техники, операционной системы и прикладного программного обеспечения; </w:t>
      </w:r>
    </w:p>
    <w:p w14:paraId="7D56EC3E" w14:textId="77777777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 xml:space="preserve">замену расходных материалов, используемых в средствах вычислительной и оргтехники; </w:t>
      </w:r>
    </w:p>
    <w:p w14:paraId="7D744063" w14:textId="3F24D8F2" w:rsidR="00D52B3B" w:rsidRPr="001B39EB" w:rsidRDefault="00AF204A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установ</w:t>
      </w:r>
      <w:r w:rsidR="00D52B3B" w:rsidRPr="001B39EB">
        <w:rPr>
          <w:szCs w:val="28"/>
        </w:rPr>
        <w:t>ку</w:t>
      </w:r>
      <w:r w:rsidRPr="001B39EB">
        <w:rPr>
          <w:szCs w:val="28"/>
        </w:rPr>
        <w:t>, настро</w:t>
      </w:r>
      <w:r w:rsidR="00D52B3B" w:rsidRPr="001B39EB">
        <w:rPr>
          <w:szCs w:val="28"/>
        </w:rPr>
        <w:t>йку</w:t>
      </w:r>
      <w:r w:rsidR="00DE02F0" w:rsidRPr="001B39EB">
        <w:rPr>
          <w:szCs w:val="28"/>
        </w:rPr>
        <w:t xml:space="preserve"> и обслужива</w:t>
      </w:r>
      <w:r w:rsidR="00D52B3B" w:rsidRPr="001B39EB">
        <w:rPr>
          <w:szCs w:val="28"/>
        </w:rPr>
        <w:t>ние</w:t>
      </w:r>
      <w:r w:rsidR="00DE02F0" w:rsidRPr="001B39EB">
        <w:rPr>
          <w:szCs w:val="28"/>
        </w:rPr>
        <w:t xml:space="preserve"> программно</w:t>
      </w:r>
      <w:r w:rsidR="00D52B3B" w:rsidRPr="001B39EB">
        <w:rPr>
          <w:szCs w:val="28"/>
        </w:rPr>
        <w:t>го</w:t>
      </w:r>
      <w:r w:rsidR="00DE02F0" w:rsidRPr="001B39EB">
        <w:rPr>
          <w:szCs w:val="28"/>
        </w:rPr>
        <w:t xml:space="preserve"> и прикладно</w:t>
      </w:r>
      <w:r w:rsidR="00D52B3B" w:rsidRPr="001B39EB">
        <w:rPr>
          <w:szCs w:val="28"/>
        </w:rPr>
        <w:t>го</w:t>
      </w:r>
      <w:r w:rsidR="00DE02F0" w:rsidRPr="001B39EB">
        <w:rPr>
          <w:szCs w:val="28"/>
        </w:rPr>
        <w:t xml:space="preserve"> программно</w:t>
      </w:r>
      <w:r w:rsidR="00D52B3B" w:rsidRPr="001B39EB">
        <w:rPr>
          <w:szCs w:val="28"/>
        </w:rPr>
        <w:t>го</w:t>
      </w:r>
      <w:r w:rsidR="00DE02F0" w:rsidRPr="001B39EB">
        <w:rPr>
          <w:szCs w:val="28"/>
        </w:rPr>
        <w:t xml:space="preserve"> обеспечени</w:t>
      </w:r>
      <w:r w:rsidR="00D52B3B" w:rsidRPr="001B39EB">
        <w:rPr>
          <w:szCs w:val="28"/>
        </w:rPr>
        <w:t>я</w:t>
      </w:r>
      <w:r w:rsidR="00DE02F0" w:rsidRPr="001B39EB">
        <w:rPr>
          <w:szCs w:val="28"/>
        </w:rPr>
        <w:t>, операционны</w:t>
      </w:r>
      <w:r w:rsidR="00D52B3B" w:rsidRPr="001B39EB">
        <w:rPr>
          <w:szCs w:val="28"/>
        </w:rPr>
        <w:t>х</w:t>
      </w:r>
      <w:r w:rsidR="00DE02F0" w:rsidRPr="001B39EB">
        <w:rPr>
          <w:szCs w:val="28"/>
        </w:rPr>
        <w:t xml:space="preserve"> систем персональных компьютеров, серверов, периферийных устройств </w:t>
      </w:r>
      <w:r w:rsidR="00D52B3B" w:rsidRPr="001B39EB">
        <w:rPr>
          <w:szCs w:val="28"/>
        </w:rPr>
        <w:t xml:space="preserve">и оборудования, </w:t>
      </w:r>
      <w:r w:rsidR="00DE02F0" w:rsidRPr="001B39EB">
        <w:rPr>
          <w:szCs w:val="28"/>
        </w:rPr>
        <w:t xml:space="preserve">настройку интерфейса пользователя; </w:t>
      </w:r>
    </w:p>
    <w:p w14:paraId="426E5516" w14:textId="77777777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удал</w:t>
      </w:r>
      <w:r w:rsidR="00D52B3B" w:rsidRPr="001B39EB">
        <w:rPr>
          <w:szCs w:val="28"/>
        </w:rPr>
        <w:t>ение и добавление</w:t>
      </w:r>
      <w:r w:rsidRPr="001B39EB">
        <w:rPr>
          <w:szCs w:val="28"/>
        </w:rPr>
        <w:t xml:space="preserve"> компонент</w:t>
      </w:r>
      <w:r w:rsidR="00D52B3B" w:rsidRPr="001B39EB">
        <w:rPr>
          <w:szCs w:val="28"/>
        </w:rPr>
        <w:t>ов</w:t>
      </w:r>
      <w:r w:rsidRPr="001B39EB">
        <w:rPr>
          <w:szCs w:val="28"/>
        </w:rPr>
        <w:t xml:space="preserve"> персональных компьютеров, серверов, периферийных устройств, оборудования и компьютерной оргтехники, замен</w:t>
      </w:r>
      <w:r w:rsidR="00D52B3B" w:rsidRPr="001B39EB">
        <w:rPr>
          <w:szCs w:val="28"/>
        </w:rPr>
        <w:t>у</w:t>
      </w:r>
      <w:r w:rsidRPr="001B39EB">
        <w:rPr>
          <w:szCs w:val="28"/>
        </w:rPr>
        <w:t xml:space="preserve"> на совместимые; </w:t>
      </w:r>
    </w:p>
    <w:p w14:paraId="5D2144AF" w14:textId="749CE738" w:rsidR="00D52B3B" w:rsidRPr="001B39EB" w:rsidRDefault="00D52B3B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lastRenderedPageBreak/>
        <w:t xml:space="preserve">обновление </w:t>
      </w:r>
      <w:r w:rsidR="00DE02F0" w:rsidRPr="001B39EB">
        <w:rPr>
          <w:szCs w:val="28"/>
        </w:rPr>
        <w:t>верси</w:t>
      </w:r>
      <w:r w:rsidR="00624B71" w:rsidRPr="001B39EB">
        <w:rPr>
          <w:szCs w:val="28"/>
        </w:rPr>
        <w:t>й</w:t>
      </w:r>
      <w:r w:rsidR="00DE02F0" w:rsidRPr="001B39EB">
        <w:rPr>
          <w:szCs w:val="28"/>
        </w:rPr>
        <w:t xml:space="preserve"> операционных систем, прикладного программного обеспечения, драйверов персональных компьютеров, серверов, периферийных устройств и оборудования;</w:t>
      </w:r>
    </w:p>
    <w:p w14:paraId="3CA754E5" w14:textId="57C698FA" w:rsidR="00D52B3B" w:rsidRPr="001B39EB" w:rsidRDefault="0066052C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базовая настройка</w:t>
      </w:r>
      <w:r w:rsidR="00D52B3B" w:rsidRPr="001B39EB">
        <w:rPr>
          <w:szCs w:val="28"/>
        </w:rPr>
        <w:t xml:space="preserve"> операционных</w:t>
      </w:r>
      <w:r w:rsidR="00DE02F0" w:rsidRPr="001B39EB">
        <w:rPr>
          <w:szCs w:val="28"/>
        </w:rPr>
        <w:t xml:space="preserve"> систем персональных компьютеров</w:t>
      </w:r>
      <w:r w:rsidRPr="001B39EB">
        <w:rPr>
          <w:szCs w:val="28"/>
        </w:rPr>
        <w:t xml:space="preserve"> и серверов;</w:t>
      </w:r>
    </w:p>
    <w:p w14:paraId="46DC06D4" w14:textId="144BB71B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модерниз</w:t>
      </w:r>
      <w:r w:rsidR="00D52B3B" w:rsidRPr="001B39EB">
        <w:rPr>
          <w:szCs w:val="28"/>
        </w:rPr>
        <w:t>ацию</w:t>
      </w:r>
      <w:r w:rsidRPr="001B39EB">
        <w:rPr>
          <w:szCs w:val="28"/>
        </w:rPr>
        <w:t xml:space="preserve"> аппаратно</w:t>
      </w:r>
      <w:r w:rsidR="00D52B3B" w:rsidRPr="001B39EB">
        <w:rPr>
          <w:szCs w:val="28"/>
        </w:rPr>
        <w:t>го</w:t>
      </w:r>
      <w:r w:rsidRPr="001B39EB">
        <w:rPr>
          <w:szCs w:val="28"/>
        </w:rPr>
        <w:t xml:space="preserve"> обеспечени</w:t>
      </w:r>
      <w:r w:rsidR="00D52B3B" w:rsidRPr="001B39EB">
        <w:rPr>
          <w:szCs w:val="28"/>
        </w:rPr>
        <w:t>я</w:t>
      </w:r>
      <w:r w:rsidRPr="001B39EB">
        <w:rPr>
          <w:szCs w:val="28"/>
        </w:rPr>
        <w:t xml:space="preserve"> персональных компьютеров, периферийных устройств и оборудования; </w:t>
      </w:r>
    </w:p>
    <w:p w14:paraId="25955026" w14:textId="77777777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оптимиз</w:t>
      </w:r>
      <w:r w:rsidR="00D52B3B" w:rsidRPr="001B39EB">
        <w:rPr>
          <w:szCs w:val="28"/>
        </w:rPr>
        <w:t>ацию</w:t>
      </w:r>
      <w:r w:rsidRPr="001B39EB">
        <w:rPr>
          <w:szCs w:val="28"/>
        </w:rPr>
        <w:t xml:space="preserve"> конфигураци</w:t>
      </w:r>
      <w:r w:rsidR="00D52B3B" w:rsidRPr="001B39EB">
        <w:rPr>
          <w:szCs w:val="28"/>
        </w:rPr>
        <w:t>и</w:t>
      </w:r>
      <w:r w:rsidRPr="001B39EB">
        <w:rPr>
          <w:szCs w:val="28"/>
        </w:rPr>
        <w:t xml:space="preserve"> средств вычислительной техники в зависимости от предъявляемых требований и решаемых пользователем задач; </w:t>
      </w:r>
    </w:p>
    <w:p w14:paraId="0673CBD9" w14:textId="319B4B38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обновл</w:t>
      </w:r>
      <w:r w:rsidR="00D52B3B" w:rsidRPr="001B39EB">
        <w:rPr>
          <w:szCs w:val="28"/>
        </w:rPr>
        <w:t>ение</w:t>
      </w:r>
      <w:r w:rsidRPr="001B39EB">
        <w:rPr>
          <w:szCs w:val="28"/>
        </w:rPr>
        <w:t xml:space="preserve"> микропрограммно</w:t>
      </w:r>
      <w:r w:rsidR="00D52B3B" w:rsidRPr="001B39EB">
        <w:rPr>
          <w:szCs w:val="28"/>
        </w:rPr>
        <w:t>го</w:t>
      </w:r>
      <w:r w:rsidRPr="001B39EB">
        <w:rPr>
          <w:szCs w:val="28"/>
        </w:rPr>
        <w:t xml:space="preserve"> обеспечени</w:t>
      </w:r>
      <w:r w:rsidR="00D52B3B" w:rsidRPr="001B39EB">
        <w:rPr>
          <w:szCs w:val="28"/>
        </w:rPr>
        <w:t>я</w:t>
      </w:r>
      <w:r w:rsidRPr="001B39EB">
        <w:rPr>
          <w:szCs w:val="28"/>
        </w:rPr>
        <w:t xml:space="preserve"> компонентов компьютеров, периферийных устройств и оборудования;</w:t>
      </w:r>
    </w:p>
    <w:p w14:paraId="6073ED17" w14:textId="4F02B818" w:rsidR="00D52B3B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 xml:space="preserve">отладку и тестирование программного средства </w:t>
      </w:r>
      <w:r w:rsidR="005C2460" w:rsidRPr="001B39EB">
        <w:t xml:space="preserve">после установки (обновления) </w:t>
      </w:r>
      <w:r w:rsidRPr="001B39EB">
        <w:rPr>
          <w:szCs w:val="28"/>
        </w:rPr>
        <w:t xml:space="preserve">с использованием специализированных программ; </w:t>
      </w:r>
    </w:p>
    <w:p w14:paraId="24C4BBF0" w14:textId="2250BC3C" w:rsidR="00DE02F0" w:rsidRPr="001B39EB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1B39EB">
        <w:rPr>
          <w:szCs w:val="28"/>
        </w:rPr>
        <w:t>реализ</w:t>
      </w:r>
      <w:r w:rsidR="00D52B3B" w:rsidRPr="001B39EB">
        <w:rPr>
          <w:szCs w:val="28"/>
        </w:rPr>
        <w:t>ацию</w:t>
      </w:r>
      <w:r w:rsidRPr="001B39EB">
        <w:rPr>
          <w:szCs w:val="28"/>
        </w:rPr>
        <w:t xml:space="preserve"> метод</w:t>
      </w:r>
      <w:r w:rsidR="00D52B3B" w:rsidRPr="001B39EB">
        <w:rPr>
          <w:szCs w:val="28"/>
        </w:rPr>
        <w:t>ов</w:t>
      </w:r>
      <w:r w:rsidRPr="001B39EB">
        <w:rPr>
          <w:szCs w:val="28"/>
        </w:rPr>
        <w:t xml:space="preserve"> и технологи</w:t>
      </w:r>
      <w:r w:rsidR="00D52B3B" w:rsidRPr="001B39EB">
        <w:rPr>
          <w:szCs w:val="28"/>
        </w:rPr>
        <w:t>й</w:t>
      </w:r>
      <w:r w:rsidRPr="001B39EB">
        <w:rPr>
          <w:szCs w:val="28"/>
        </w:rPr>
        <w:t xml:space="preserve"> защиты компьютерной информации.</w:t>
      </w:r>
    </w:p>
    <w:p w14:paraId="2A6AA414" w14:textId="5DC88BDF" w:rsidR="005E509D" w:rsidRPr="001B39EB" w:rsidRDefault="005E509D" w:rsidP="00960922">
      <w:pPr>
        <w:ind w:firstLine="567"/>
        <w:jc w:val="both"/>
      </w:pPr>
      <w:r w:rsidRPr="001B39EB">
        <w:t>Основные предметы и средства труда</w:t>
      </w:r>
      <w:r w:rsidR="00D52B3B" w:rsidRPr="001B39EB">
        <w:t>, используемые в данном виде трудовой деятельности</w:t>
      </w:r>
      <w:r w:rsidRPr="001B39EB">
        <w:t xml:space="preserve">: </w:t>
      </w:r>
    </w:p>
    <w:p w14:paraId="400E4985" w14:textId="09D195D2" w:rsidR="00AF204A" w:rsidRPr="001B39EB" w:rsidRDefault="00AF204A" w:rsidP="00960922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486D5B87" w14:textId="0B26506A" w:rsidR="0033256A" w:rsidRPr="001B39EB" w:rsidRDefault="0033256A" w:rsidP="00960922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0BCADC4E" w14:textId="6A8F9684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</w:t>
      </w:r>
      <w:r w:rsidR="007F2ADB" w:rsidRPr="001B39EB">
        <w:t>е</w:t>
      </w:r>
      <w:r w:rsidRPr="001B39EB">
        <w:t>тно-отч</w:t>
      </w:r>
      <w:r w:rsidR="007F2ADB" w:rsidRPr="001B39EB">
        <w:t>е</w:t>
      </w:r>
      <w:r w:rsidRPr="001B39EB">
        <w:t>тная документация;</w:t>
      </w:r>
    </w:p>
    <w:p w14:paraId="3E0B5417" w14:textId="65215803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</w:t>
      </w:r>
      <w:r w:rsidR="007F2ADB" w:rsidRPr="001B39EB">
        <w:t>е</w:t>
      </w:r>
      <w:r w:rsidRPr="001B39EB">
        <w:t>тно-расходная документация;</w:t>
      </w:r>
    </w:p>
    <w:p w14:paraId="42ADB45B" w14:textId="48BB2B53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4F79F0B5" w14:textId="43400F8F" w:rsidR="00AB0D45" w:rsidRPr="001B39EB" w:rsidRDefault="00AB0D45" w:rsidP="0094087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5A1D0C09" w14:textId="03AC6EF7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421402CC" w14:textId="1443D854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09CEBBDA" w14:textId="0F8AC89C" w:rsidR="00AB0D45" w:rsidRPr="001B39EB" w:rsidRDefault="00AB0D45" w:rsidP="0094087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14BC128C" w14:textId="09B782A1" w:rsidR="00AF204A" w:rsidRPr="001B39EB" w:rsidRDefault="0066052C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</w:t>
      </w:r>
      <w:r w:rsidR="00AF204A" w:rsidRPr="001B39EB">
        <w:t>;</w:t>
      </w:r>
    </w:p>
    <w:p w14:paraId="486DF10F" w14:textId="539B2F72" w:rsidR="00AF204A" w:rsidRPr="001B39EB" w:rsidRDefault="0066052C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</w:t>
      </w:r>
      <w:r w:rsidR="00AF204A" w:rsidRPr="001B39EB">
        <w:t>;</w:t>
      </w:r>
    </w:p>
    <w:p w14:paraId="3CC59AC0" w14:textId="35FEEABB" w:rsidR="00AF204A" w:rsidRPr="001B39EB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</w:t>
      </w:r>
      <w:r w:rsidR="005C2460" w:rsidRPr="001B39EB">
        <w:t>и</w:t>
      </w:r>
      <w:r w:rsidRPr="001B39EB">
        <w:t xml:space="preserve"> и коннекторы для них;</w:t>
      </w:r>
    </w:p>
    <w:p w14:paraId="639BFBB3" w14:textId="6E4650F6" w:rsidR="00AF204A" w:rsidRPr="001B39EB" w:rsidRDefault="00624B71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</w:t>
      </w:r>
      <w:r w:rsidR="00AF204A" w:rsidRPr="001B39EB">
        <w:t>.</w:t>
      </w:r>
    </w:p>
    <w:p w14:paraId="71AAC9D8" w14:textId="77777777" w:rsidR="00AF204A" w:rsidRPr="001B39EB" w:rsidRDefault="00AF204A" w:rsidP="000E1D59">
      <w:pPr>
        <w:ind w:firstLine="709"/>
        <w:jc w:val="both"/>
      </w:pPr>
    </w:p>
    <w:p w14:paraId="38C418C7" w14:textId="77777777" w:rsidR="005E509D" w:rsidRPr="001B39EB" w:rsidRDefault="005E509D" w:rsidP="005E509D">
      <w:pPr>
        <w:tabs>
          <w:tab w:val="right" w:leader="dot" w:pos="9639"/>
        </w:tabs>
        <w:ind w:firstLine="425"/>
        <w:jc w:val="center"/>
        <w:rPr>
          <w:b/>
          <w:bCs/>
          <w:spacing w:val="-6"/>
        </w:rPr>
      </w:pPr>
      <w:r w:rsidRPr="001B39EB">
        <w:rPr>
          <w:b/>
          <w:bCs/>
        </w:rPr>
        <w:t>Раздел</w:t>
      </w:r>
      <w:r w:rsidRPr="001B39EB">
        <w:rPr>
          <w:b/>
          <w:bCs/>
          <w:spacing w:val="-6"/>
        </w:rPr>
        <w:t xml:space="preserve"> 3</w:t>
      </w:r>
    </w:p>
    <w:p w14:paraId="55F76362" w14:textId="77777777" w:rsidR="005E509D" w:rsidRPr="001B39EB" w:rsidRDefault="005E509D" w:rsidP="005E509D">
      <w:pPr>
        <w:tabs>
          <w:tab w:val="right" w:leader="dot" w:pos="9639"/>
        </w:tabs>
        <w:ind w:firstLine="425"/>
        <w:jc w:val="center"/>
        <w:rPr>
          <w:b/>
          <w:bCs/>
          <w:spacing w:val="-6"/>
        </w:rPr>
      </w:pPr>
      <w:r w:rsidRPr="001B39EB">
        <w:rPr>
          <w:b/>
          <w:bCs/>
          <w:spacing w:val="-6"/>
        </w:rPr>
        <w:t>Примерный перечень профессий рабочих и должностей служащих: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6069"/>
        <w:gridCol w:w="1773"/>
      </w:tblGrid>
      <w:tr w:rsidR="001B39EB" w:rsidRPr="001B39EB" w14:paraId="7E0A036A" w14:textId="77777777" w:rsidTr="00A15F2A">
        <w:trPr>
          <w:trHeight w:val="236"/>
        </w:trPr>
        <w:tc>
          <w:tcPr>
            <w:tcW w:w="789" w:type="pct"/>
            <w:vAlign w:val="center"/>
          </w:tcPr>
          <w:p w14:paraId="0EAC7F52" w14:textId="77777777" w:rsidR="005E509D" w:rsidRPr="001B39EB" w:rsidRDefault="005E509D" w:rsidP="00A15F2A">
            <w:pPr>
              <w:jc w:val="center"/>
            </w:pPr>
            <w:r w:rsidRPr="001B39EB">
              <w:t>Код</w:t>
            </w:r>
          </w:p>
        </w:tc>
        <w:tc>
          <w:tcPr>
            <w:tcW w:w="3259" w:type="pct"/>
            <w:vAlign w:val="center"/>
          </w:tcPr>
          <w:p w14:paraId="0A9D22AB" w14:textId="77777777" w:rsidR="005E509D" w:rsidRPr="001B39EB" w:rsidRDefault="005E509D" w:rsidP="00A15F2A">
            <w:pPr>
              <w:jc w:val="center"/>
            </w:pPr>
            <w:r w:rsidRPr="001B39EB"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52" w:type="pct"/>
          </w:tcPr>
          <w:p w14:paraId="49479E3C" w14:textId="77777777" w:rsidR="005E509D" w:rsidRPr="001B39EB" w:rsidRDefault="005E509D" w:rsidP="00A15F2A">
            <w:pPr>
              <w:jc w:val="center"/>
            </w:pPr>
            <w:r w:rsidRPr="001B39EB">
              <w:t>Уровень</w:t>
            </w:r>
          </w:p>
          <w:p w14:paraId="5B8E52C4" w14:textId="77777777" w:rsidR="005E509D" w:rsidRPr="001B39EB" w:rsidRDefault="005E509D" w:rsidP="00A15F2A">
            <w:pPr>
              <w:jc w:val="center"/>
            </w:pPr>
            <w:r w:rsidRPr="001B39EB">
              <w:t>квалификации</w:t>
            </w:r>
          </w:p>
        </w:tc>
      </w:tr>
      <w:tr w:rsidR="00EE045A" w:rsidRPr="001B39EB" w14:paraId="31BD6AD2" w14:textId="77777777" w:rsidTr="00E80A2A">
        <w:tc>
          <w:tcPr>
            <w:tcW w:w="789" w:type="pct"/>
          </w:tcPr>
          <w:p w14:paraId="29AD8717" w14:textId="77777777" w:rsidR="00EE045A" w:rsidRPr="001B39EB" w:rsidRDefault="00EE045A" w:rsidP="00EE045A"/>
        </w:tc>
        <w:tc>
          <w:tcPr>
            <w:tcW w:w="3259" w:type="pct"/>
            <w:vAlign w:val="center"/>
          </w:tcPr>
          <w:p w14:paraId="0124534D" w14:textId="500F4DE2" w:rsidR="00EE045A" w:rsidRPr="001B39EB" w:rsidRDefault="00EE045A" w:rsidP="00ED2E00">
            <w:pPr>
              <w:jc w:val="both"/>
            </w:pPr>
            <w:r w:rsidRPr="001B39EB">
              <w:rPr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952" w:type="pct"/>
            <w:shd w:val="clear" w:color="auto" w:fill="auto"/>
          </w:tcPr>
          <w:p w14:paraId="699C718F" w14:textId="1BFCF8BB" w:rsidR="00EE045A" w:rsidRPr="00FA2E7F" w:rsidRDefault="00EE045A" w:rsidP="00EE045A">
            <w:pPr>
              <w:jc w:val="center"/>
            </w:pPr>
            <w:r w:rsidRPr="00FA2E7F">
              <w:t>3</w:t>
            </w:r>
          </w:p>
        </w:tc>
      </w:tr>
    </w:tbl>
    <w:p w14:paraId="4E0E94E6" w14:textId="77777777" w:rsidR="00A03FBA" w:rsidRPr="001B39EB" w:rsidRDefault="00A03FBA" w:rsidP="005E509D">
      <w:pPr>
        <w:tabs>
          <w:tab w:val="right" w:leader="dot" w:pos="9639"/>
        </w:tabs>
        <w:ind w:firstLine="426"/>
        <w:jc w:val="center"/>
        <w:rPr>
          <w:b/>
          <w:bCs/>
        </w:rPr>
      </w:pPr>
    </w:p>
    <w:p w14:paraId="0AFEC590" w14:textId="77777777" w:rsidR="00960922" w:rsidRPr="001B39EB" w:rsidRDefault="00960922">
      <w:pPr>
        <w:ind w:firstLine="425"/>
        <w:rPr>
          <w:b/>
          <w:bCs/>
        </w:rPr>
      </w:pPr>
      <w:r w:rsidRPr="001B39EB">
        <w:rPr>
          <w:b/>
          <w:bCs/>
        </w:rPr>
        <w:br w:type="page"/>
      </w:r>
    </w:p>
    <w:p w14:paraId="6405DC76" w14:textId="0D798C0F" w:rsidR="005E509D" w:rsidRPr="001B39EB" w:rsidRDefault="005E509D" w:rsidP="005E509D">
      <w:pPr>
        <w:tabs>
          <w:tab w:val="right" w:leader="dot" w:pos="9639"/>
        </w:tabs>
        <w:ind w:firstLine="426"/>
        <w:jc w:val="center"/>
        <w:rPr>
          <w:b/>
          <w:bCs/>
          <w:spacing w:val="-6"/>
        </w:rPr>
      </w:pPr>
      <w:r w:rsidRPr="001B39EB">
        <w:rPr>
          <w:b/>
          <w:bCs/>
        </w:rPr>
        <w:lastRenderedPageBreak/>
        <w:t>Раздел</w:t>
      </w:r>
      <w:r w:rsidRPr="001B39EB">
        <w:rPr>
          <w:b/>
          <w:bCs/>
          <w:spacing w:val="-6"/>
        </w:rPr>
        <w:t xml:space="preserve"> 4</w:t>
      </w:r>
    </w:p>
    <w:p w14:paraId="4FE775D4" w14:textId="51C86D20" w:rsidR="005E509D" w:rsidRPr="001B39EB" w:rsidRDefault="005E509D" w:rsidP="005E509D">
      <w:pPr>
        <w:ind w:firstLine="425"/>
        <w:jc w:val="center"/>
        <w:rPr>
          <w:b/>
          <w:bCs/>
        </w:rPr>
      </w:pPr>
      <w:r w:rsidRPr="001B39EB">
        <w:rPr>
          <w:b/>
          <w:bCs/>
        </w:rPr>
        <w:t>Перечень трудовых функций, выделенных в данном виде трудовой деятельности</w:t>
      </w:r>
    </w:p>
    <w:p w14:paraId="7DA0337B" w14:textId="77777777" w:rsidR="005E509D" w:rsidRPr="001B39EB" w:rsidRDefault="005E509D" w:rsidP="005E509D">
      <w:pPr>
        <w:ind w:firstLine="425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2628"/>
        <w:gridCol w:w="1106"/>
        <w:gridCol w:w="3459"/>
        <w:gridCol w:w="1070"/>
      </w:tblGrid>
      <w:tr w:rsidR="001B39EB" w:rsidRPr="001B39EB" w14:paraId="565BD82B" w14:textId="77777777" w:rsidTr="000A6C33">
        <w:trPr>
          <w:trHeight w:val="416"/>
        </w:trPr>
        <w:tc>
          <w:tcPr>
            <w:tcW w:w="1983" w:type="pct"/>
            <w:gridSpan w:val="2"/>
            <w:vAlign w:val="center"/>
          </w:tcPr>
          <w:p w14:paraId="05E4045A" w14:textId="77777777" w:rsidR="005E509D" w:rsidRPr="001B39EB" w:rsidRDefault="005E509D" w:rsidP="00AE2670">
            <w:pPr>
              <w:jc w:val="center"/>
            </w:pPr>
            <w:r w:rsidRPr="001B39EB">
              <w:t>Обобщенные трудовые функции (ОТФ)</w:t>
            </w:r>
          </w:p>
        </w:tc>
        <w:tc>
          <w:tcPr>
            <w:tcW w:w="2444" w:type="pct"/>
            <w:gridSpan w:val="2"/>
            <w:vAlign w:val="center"/>
          </w:tcPr>
          <w:p w14:paraId="17879E2E" w14:textId="77777777" w:rsidR="005E509D" w:rsidRPr="00D5527C" w:rsidRDefault="005E509D" w:rsidP="00AE2670">
            <w:pPr>
              <w:jc w:val="center"/>
            </w:pPr>
            <w:r w:rsidRPr="00D5527C">
              <w:t>Трудовые функции (ТФ)</w:t>
            </w:r>
          </w:p>
        </w:tc>
        <w:tc>
          <w:tcPr>
            <w:tcW w:w="573" w:type="pct"/>
            <w:vMerge w:val="restart"/>
            <w:shd w:val="clear" w:color="auto" w:fill="FFFFFF" w:themeFill="background1"/>
          </w:tcPr>
          <w:p w14:paraId="48CC0801" w14:textId="5AA3E7D8" w:rsidR="005E509D" w:rsidRPr="001B39EB" w:rsidRDefault="005E509D" w:rsidP="000A6C33">
            <w:pPr>
              <w:ind w:left="-69" w:right="-40"/>
              <w:jc w:val="center"/>
            </w:pPr>
            <w:r w:rsidRPr="001B39EB">
              <w:t>Уровень квалификации</w:t>
            </w:r>
          </w:p>
        </w:tc>
      </w:tr>
      <w:tr w:rsidR="001B39EB" w:rsidRPr="001B39EB" w14:paraId="77225444" w14:textId="77777777" w:rsidTr="000A6C33">
        <w:trPr>
          <w:cantSplit/>
          <w:trHeight w:val="523"/>
        </w:trPr>
        <w:tc>
          <w:tcPr>
            <w:tcW w:w="576" w:type="pct"/>
            <w:vAlign w:val="center"/>
          </w:tcPr>
          <w:p w14:paraId="1C80C03E" w14:textId="77777777" w:rsidR="005E509D" w:rsidRPr="001B39EB" w:rsidRDefault="005E509D" w:rsidP="00AE2670">
            <w:pPr>
              <w:ind w:left="-142" w:right="-108"/>
              <w:jc w:val="center"/>
            </w:pPr>
            <w:r w:rsidRPr="001B39EB">
              <w:t>Код</w:t>
            </w:r>
          </w:p>
        </w:tc>
        <w:tc>
          <w:tcPr>
            <w:tcW w:w="1407" w:type="pct"/>
            <w:vAlign w:val="center"/>
          </w:tcPr>
          <w:p w14:paraId="125BBD1A" w14:textId="77777777" w:rsidR="005E509D" w:rsidRPr="001B39EB" w:rsidRDefault="005E509D" w:rsidP="00AE2670">
            <w:pPr>
              <w:jc w:val="center"/>
            </w:pPr>
            <w:r w:rsidRPr="001B39EB">
              <w:t>Наименование</w:t>
            </w:r>
          </w:p>
        </w:tc>
        <w:tc>
          <w:tcPr>
            <w:tcW w:w="592" w:type="pct"/>
            <w:vAlign w:val="center"/>
          </w:tcPr>
          <w:p w14:paraId="64725939" w14:textId="77777777" w:rsidR="005E509D" w:rsidRPr="00D5527C" w:rsidRDefault="005E509D" w:rsidP="00AE2670">
            <w:pPr>
              <w:jc w:val="center"/>
            </w:pPr>
            <w:r w:rsidRPr="00D5527C">
              <w:t>Код</w:t>
            </w:r>
          </w:p>
        </w:tc>
        <w:tc>
          <w:tcPr>
            <w:tcW w:w="1852" w:type="pct"/>
            <w:vAlign w:val="center"/>
          </w:tcPr>
          <w:p w14:paraId="11D5C430" w14:textId="77777777" w:rsidR="005E509D" w:rsidRPr="00D5527C" w:rsidRDefault="005E509D" w:rsidP="00AE2670">
            <w:pPr>
              <w:ind w:left="113" w:right="113"/>
              <w:jc w:val="center"/>
            </w:pPr>
            <w:r w:rsidRPr="00D5527C">
              <w:t>Наименование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14:paraId="50D42F2B" w14:textId="77777777" w:rsidR="005E509D" w:rsidRPr="001B39EB" w:rsidRDefault="005E509D" w:rsidP="000A6C33">
            <w:pPr>
              <w:ind w:left="-109" w:right="-143"/>
              <w:jc w:val="center"/>
              <w:rPr>
                <w:vertAlign w:val="superscript"/>
              </w:rPr>
            </w:pPr>
          </w:p>
        </w:tc>
      </w:tr>
      <w:tr w:rsidR="00AE2670" w:rsidRPr="001B39EB" w14:paraId="720A7597" w14:textId="77777777" w:rsidTr="000A6C33">
        <w:trPr>
          <w:trHeight w:val="1380"/>
        </w:trPr>
        <w:tc>
          <w:tcPr>
            <w:tcW w:w="576" w:type="pct"/>
            <w:vMerge w:val="restart"/>
          </w:tcPr>
          <w:p w14:paraId="7B07B820" w14:textId="77777777" w:rsidR="00AE2670" w:rsidRPr="001B39EB" w:rsidRDefault="00AE2670" w:rsidP="00AE2670">
            <w:pPr>
              <w:jc w:val="center"/>
            </w:pPr>
            <w:r w:rsidRPr="001B39EB">
              <w:t>ОТФ_1</w:t>
            </w:r>
          </w:p>
        </w:tc>
        <w:tc>
          <w:tcPr>
            <w:tcW w:w="1407" w:type="pct"/>
            <w:vMerge w:val="restart"/>
          </w:tcPr>
          <w:p w14:paraId="722F948A" w14:textId="37A98E9C" w:rsidR="00AE2670" w:rsidRPr="001B39EB" w:rsidRDefault="008A349D" w:rsidP="008A349D">
            <w:pPr>
              <w:ind w:right="113"/>
              <w:jc w:val="both"/>
            </w:pPr>
            <w:r>
              <w:t>Подготовка собственной работы и/или рабочего места</w:t>
            </w:r>
          </w:p>
        </w:tc>
        <w:tc>
          <w:tcPr>
            <w:tcW w:w="592" w:type="pct"/>
          </w:tcPr>
          <w:p w14:paraId="26626826" w14:textId="7737C112" w:rsidR="00AE2670" w:rsidRPr="008A349D" w:rsidRDefault="00AE2670" w:rsidP="00AE2670">
            <w:pPr>
              <w:ind w:left="-108"/>
              <w:jc w:val="center"/>
            </w:pPr>
            <w:r w:rsidRPr="008A349D">
              <w:t>ТФ_1.1</w:t>
            </w:r>
          </w:p>
        </w:tc>
        <w:tc>
          <w:tcPr>
            <w:tcW w:w="1852" w:type="pct"/>
          </w:tcPr>
          <w:p w14:paraId="28423094" w14:textId="5A20BD19" w:rsidR="00AE2670" w:rsidRPr="008A349D" w:rsidRDefault="00AE2670" w:rsidP="008A349D">
            <w:pPr>
              <w:jc w:val="both"/>
              <w:rPr>
                <w:highlight w:val="red"/>
              </w:rPr>
            </w:pPr>
            <w:r w:rsidRPr="008A349D">
              <w:t>Определ</w:t>
            </w:r>
            <w:r w:rsidR="008A349D" w:rsidRPr="008A349D">
              <w:t>яет</w:t>
            </w:r>
            <w:r w:rsidRPr="008A349D">
              <w:t xml:space="preserve"> потребности в предполагаемых к использованию инструментах, оборудовании, аппаратном и программном обеспечении</w:t>
            </w:r>
          </w:p>
        </w:tc>
        <w:tc>
          <w:tcPr>
            <w:tcW w:w="573" w:type="pct"/>
            <w:shd w:val="clear" w:color="auto" w:fill="auto"/>
          </w:tcPr>
          <w:p w14:paraId="0E4E6F24" w14:textId="4E732646" w:rsidR="00AE2670" w:rsidRPr="00ED2E00" w:rsidRDefault="00AE2670" w:rsidP="000A6C33">
            <w:pPr>
              <w:jc w:val="center"/>
              <w:rPr>
                <w:highlight w:val="red"/>
              </w:rPr>
            </w:pPr>
            <w:r>
              <w:t>2</w:t>
            </w:r>
          </w:p>
        </w:tc>
      </w:tr>
      <w:tr w:rsidR="00AE2670" w:rsidRPr="001B39EB" w14:paraId="5FDBD224" w14:textId="77777777" w:rsidTr="000A6C33">
        <w:trPr>
          <w:trHeight w:val="434"/>
        </w:trPr>
        <w:tc>
          <w:tcPr>
            <w:tcW w:w="576" w:type="pct"/>
            <w:vMerge/>
          </w:tcPr>
          <w:p w14:paraId="3B3055C0" w14:textId="77777777" w:rsidR="00AE2670" w:rsidRPr="001B39EB" w:rsidRDefault="00AE2670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485681A3" w14:textId="77777777" w:rsidR="00AE2670" w:rsidRPr="001B39EB" w:rsidRDefault="00AE2670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39B830B8" w14:textId="46FB2FD2" w:rsidR="00AE2670" w:rsidRPr="005B1248" w:rsidRDefault="00AE2670" w:rsidP="00AE2670">
            <w:pPr>
              <w:ind w:left="-108"/>
              <w:jc w:val="center"/>
            </w:pPr>
            <w:r w:rsidRPr="005B1248">
              <w:t>ТФ_1.2</w:t>
            </w:r>
          </w:p>
        </w:tc>
        <w:tc>
          <w:tcPr>
            <w:tcW w:w="1852" w:type="pct"/>
          </w:tcPr>
          <w:p w14:paraId="6A31C8E6" w14:textId="4CC97420" w:rsidR="00AE2670" w:rsidRPr="005B1248" w:rsidRDefault="009A0069" w:rsidP="005B1248">
            <w:pPr>
              <w:jc w:val="both"/>
            </w:pPr>
            <w:r w:rsidRPr="005B1248">
              <w:t>Подб</w:t>
            </w:r>
            <w:r w:rsidR="005B1248" w:rsidRPr="005B1248">
              <w:t>ирает</w:t>
            </w:r>
            <w:r w:rsidRPr="005B1248">
              <w:t xml:space="preserve"> необходимы</w:t>
            </w:r>
            <w:r w:rsidR="005B1248" w:rsidRPr="005B1248">
              <w:t>е</w:t>
            </w:r>
            <w:r w:rsidRPr="005B1248">
              <w:t xml:space="preserve"> материал</w:t>
            </w:r>
            <w:r w:rsidR="005B1248" w:rsidRPr="005B1248">
              <w:t>ы</w:t>
            </w:r>
            <w:r w:rsidRPr="005B1248">
              <w:t>, инструмент</w:t>
            </w:r>
            <w:r w:rsidR="005B1248" w:rsidRPr="005B1248">
              <w:t>ы</w:t>
            </w:r>
            <w:r w:rsidRPr="005B1248">
              <w:t>, оборудовани</w:t>
            </w:r>
            <w:r w:rsidR="005B1248" w:rsidRPr="005B1248">
              <w:t>е</w:t>
            </w:r>
            <w:r w:rsidRPr="005B1248">
              <w:t>, аппаратно</w:t>
            </w:r>
            <w:r w:rsidR="005B1248" w:rsidRPr="005B1248">
              <w:t>е</w:t>
            </w:r>
            <w:r w:rsidRPr="005B1248">
              <w:t xml:space="preserve"> и программно</w:t>
            </w:r>
            <w:r w:rsidR="005B1248" w:rsidRPr="005B1248">
              <w:t>е</w:t>
            </w:r>
            <w:r w:rsidRPr="005B1248">
              <w:t xml:space="preserve"> обеспечени</w:t>
            </w:r>
            <w:r w:rsidR="005B1248" w:rsidRPr="005B1248">
              <w:t>е</w:t>
            </w:r>
          </w:p>
        </w:tc>
        <w:tc>
          <w:tcPr>
            <w:tcW w:w="573" w:type="pct"/>
            <w:shd w:val="clear" w:color="auto" w:fill="FFFFFF" w:themeFill="background1"/>
          </w:tcPr>
          <w:p w14:paraId="12F51964" w14:textId="5D7741D0" w:rsidR="00AE2670" w:rsidRPr="001B39EB" w:rsidRDefault="00AE2670" w:rsidP="000A6C33">
            <w:pPr>
              <w:jc w:val="center"/>
            </w:pPr>
            <w:r>
              <w:t>2</w:t>
            </w:r>
          </w:p>
        </w:tc>
      </w:tr>
      <w:tr w:rsidR="00AA6ADE" w:rsidRPr="001B39EB" w14:paraId="13A43BDC" w14:textId="77777777" w:rsidTr="00AA6ADE">
        <w:trPr>
          <w:trHeight w:val="642"/>
        </w:trPr>
        <w:tc>
          <w:tcPr>
            <w:tcW w:w="576" w:type="pct"/>
            <w:vMerge/>
          </w:tcPr>
          <w:p w14:paraId="0F198D7E" w14:textId="77777777" w:rsidR="00AA6ADE" w:rsidRPr="001B39EB" w:rsidRDefault="00AA6ADE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6255C927" w14:textId="77777777" w:rsidR="00AA6ADE" w:rsidRPr="001B39EB" w:rsidRDefault="00AA6ADE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1012C7B8" w14:textId="532BF36B" w:rsidR="00AA6ADE" w:rsidRPr="001E6A2D" w:rsidRDefault="00AA6ADE" w:rsidP="00AA6ADE">
            <w:pPr>
              <w:ind w:left="-108"/>
              <w:jc w:val="center"/>
              <w:rPr>
                <w:highlight w:val="red"/>
              </w:rPr>
            </w:pPr>
            <w:r w:rsidRPr="005B1248">
              <w:t>ТФ_1.</w:t>
            </w:r>
            <w:r>
              <w:t>3</w:t>
            </w:r>
            <w:r w:rsidRPr="005B1248">
              <w:t xml:space="preserve"> </w:t>
            </w:r>
          </w:p>
        </w:tc>
        <w:tc>
          <w:tcPr>
            <w:tcW w:w="1852" w:type="pct"/>
          </w:tcPr>
          <w:p w14:paraId="3B849C8F" w14:textId="57E5CCDC" w:rsidR="00AA6ADE" w:rsidRPr="001E6A2D" w:rsidRDefault="00AA6ADE" w:rsidP="004F666E">
            <w:pPr>
              <w:jc w:val="both"/>
              <w:rPr>
                <w:highlight w:val="red"/>
              </w:rPr>
            </w:pPr>
            <w:r w:rsidRPr="005B1248">
              <w:t>Подготавливает рабочее место к производству работ</w:t>
            </w:r>
          </w:p>
        </w:tc>
        <w:tc>
          <w:tcPr>
            <w:tcW w:w="573" w:type="pct"/>
          </w:tcPr>
          <w:p w14:paraId="6976F50F" w14:textId="6EFE120A" w:rsidR="00AA6ADE" w:rsidRPr="001E6A2D" w:rsidRDefault="00AA6ADE" w:rsidP="004F666E">
            <w:pPr>
              <w:jc w:val="center"/>
              <w:rPr>
                <w:highlight w:val="red"/>
              </w:rPr>
            </w:pPr>
            <w:r>
              <w:t>2</w:t>
            </w:r>
          </w:p>
        </w:tc>
      </w:tr>
      <w:tr w:rsidR="00F213CD" w:rsidRPr="001B39EB" w14:paraId="1246C7CC" w14:textId="77777777" w:rsidTr="000A6C33">
        <w:trPr>
          <w:trHeight w:val="1932"/>
        </w:trPr>
        <w:tc>
          <w:tcPr>
            <w:tcW w:w="576" w:type="pct"/>
            <w:vMerge w:val="restart"/>
          </w:tcPr>
          <w:p w14:paraId="74F1C919" w14:textId="77777777" w:rsidR="00F213CD" w:rsidRPr="001B39EB" w:rsidRDefault="00F213CD" w:rsidP="00AE2670">
            <w:pPr>
              <w:jc w:val="center"/>
            </w:pPr>
            <w:r w:rsidRPr="001B39EB">
              <w:t>ОТФ_2</w:t>
            </w:r>
          </w:p>
        </w:tc>
        <w:tc>
          <w:tcPr>
            <w:tcW w:w="1407" w:type="pct"/>
            <w:vMerge w:val="restart"/>
          </w:tcPr>
          <w:p w14:paraId="7ABCC255" w14:textId="77777777" w:rsidR="00F213CD" w:rsidRPr="001B39EB" w:rsidRDefault="00F213CD" w:rsidP="00AE2670">
            <w:pPr>
              <w:ind w:right="113"/>
              <w:jc w:val="both"/>
            </w:pPr>
            <w:r w:rsidRPr="001B39EB">
              <w:t>Введение в эксплуатацию средств вычислительной техники, периферийного оборудования</w:t>
            </w:r>
          </w:p>
        </w:tc>
        <w:tc>
          <w:tcPr>
            <w:tcW w:w="592" w:type="pct"/>
          </w:tcPr>
          <w:p w14:paraId="367839A1" w14:textId="0D2D027A" w:rsidR="00F213CD" w:rsidRPr="00C914AD" w:rsidRDefault="00F213CD" w:rsidP="00AE2670">
            <w:pPr>
              <w:ind w:left="-108"/>
              <w:jc w:val="center"/>
            </w:pPr>
            <w:r w:rsidRPr="00C914AD">
              <w:t>ТФ_2.1</w:t>
            </w:r>
          </w:p>
        </w:tc>
        <w:tc>
          <w:tcPr>
            <w:tcW w:w="1852" w:type="pct"/>
          </w:tcPr>
          <w:p w14:paraId="3D47ADFB" w14:textId="369AA7DA" w:rsidR="00F213CD" w:rsidRPr="00C914AD" w:rsidRDefault="00E44A9C" w:rsidP="00EB7B38">
            <w:pPr>
              <w:jc w:val="both"/>
            </w:pPr>
            <w:r w:rsidRPr="00C914AD">
              <w:t xml:space="preserve">Проверяет </w:t>
            </w:r>
            <w:r w:rsidR="00EB7B38" w:rsidRPr="00C914AD">
              <w:t xml:space="preserve">работоспособность </w:t>
            </w:r>
            <w:r w:rsidRPr="00C914AD">
              <w:t xml:space="preserve">средств вычислительной техники, периферийного оборудования; </w:t>
            </w:r>
            <w:r w:rsidR="00EB7B38" w:rsidRPr="00C914AD">
              <w:t xml:space="preserve">наличие </w:t>
            </w:r>
            <w:r w:rsidRPr="00C914AD">
              <w:t>предустановленного аппаратного и программного обеспечения</w:t>
            </w:r>
          </w:p>
        </w:tc>
        <w:tc>
          <w:tcPr>
            <w:tcW w:w="573" w:type="pct"/>
          </w:tcPr>
          <w:p w14:paraId="01EA3D85" w14:textId="38EE725C" w:rsidR="00F213CD" w:rsidRPr="00C914AD" w:rsidRDefault="00F213CD" w:rsidP="000A6C33">
            <w:pPr>
              <w:jc w:val="center"/>
            </w:pPr>
            <w:r w:rsidRPr="00C914AD">
              <w:t>3</w:t>
            </w:r>
          </w:p>
        </w:tc>
      </w:tr>
      <w:tr w:rsidR="001B39EB" w:rsidRPr="001B39EB" w14:paraId="540BAD6C" w14:textId="77777777" w:rsidTr="000A6C33">
        <w:trPr>
          <w:trHeight w:val="456"/>
        </w:trPr>
        <w:tc>
          <w:tcPr>
            <w:tcW w:w="576" w:type="pct"/>
            <w:vMerge/>
          </w:tcPr>
          <w:p w14:paraId="364EFC9D" w14:textId="77777777" w:rsidR="007C6677" w:rsidRPr="001B39EB" w:rsidRDefault="007C6677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F3DF4F8" w14:textId="77777777" w:rsidR="007C6677" w:rsidRPr="001B39EB" w:rsidRDefault="007C6677" w:rsidP="00AE2670">
            <w:pPr>
              <w:ind w:right="113"/>
              <w:jc w:val="both"/>
            </w:pPr>
          </w:p>
        </w:tc>
        <w:tc>
          <w:tcPr>
            <w:tcW w:w="592" w:type="pct"/>
            <w:shd w:val="clear" w:color="auto" w:fill="auto"/>
          </w:tcPr>
          <w:p w14:paraId="56EB9114" w14:textId="1E79908D" w:rsidR="007C6677" w:rsidRPr="00E44A9C" w:rsidRDefault="007C6677" w:rsidP="00AE2670">
            <w:pPr>
              <w:ind w:left="-108"/>
              <w:jc w:val="center"/>
            </w:pPr>
            <w:r w:rsidRPr="00E44A9C">
              <w:t>ТФ_2.</w:t>
            </w:r>
            <w:r w:rsidR="00F213CD" w:rsidRPr="00E44A9C">
              <w:t>2</w:t>
            </w:r>
          </w:p>
        </w:tc>
        <w:tc>
          <w:tcPr>
            <w:tcW w:w="1852" w:type="pct"/>
            <w:shd w:val="clear" w:color="auto" w:fill="auto"/>
          </w:tcPr>
          <w:p w14:paraId="262994F1" w14:textId="077B34EE" w:rsidR="007C6677" w:rsidRPr="00E44A9C" w:rsidRDefault="003448BB" w:rsidP="00E44A9C">
            <w:pPr>
              <w:jc w:val="both"/>
            </w:pPr>
            <w:r w:rsidRPr="00E44A9C">
              <w:t>Обуч</w:t>
            </w:r>
            <w:r w:rsidR="00E44A9C" w:rsidRPr="00E44A9C">
              <w:t>ает</w:t>
            </w:r>
            <w:r w:rsidRPr="00E44A9C">
              <w:t xml:space="preserve"> </w:t>
            </w:r>
            <w:r w:rsidR="0042479E" w:rsidRPr="00E44A9C">
              <w:t>пользователей правилам эксплуатации средств вычислительной техники, периферийного оборудования</w:t>
            </w:r>
          </w:p>
        </w:tc>
        <w:tc>
          <w:tcPr>
            <w:tcW w:w="573" w:type="pct"/>
            <w:shd w:val="clear" w:color="auto" w:fill="auto"/>
          </w:tcPr>
          <w:p w14:paraId="2443B1E0" w14:textId="03AEB306" w:rsidR="007C6677" w:rsidRPr="003448BB" w:rsidRDefault="004424D9" w:rsidP="000A6C33">
            <w:pPr>
              <w:jc w:val="center"/>
            </w:pPr>
            <w:r w:rsidRPr="003448BB">
              <w:t>3</w:t>
            </w:r>
          </w:p>
        </w:tc>
      </w:tr>
      <w:tr w:rsidR="00C914AD" w:rsidRPr="001B39EB" w14:paraId="338B9F60" w14:textId="77777777" w:rsidTr="0084720B">
        <w:trPr>
          <w:trHeight w:val="1210"/>
        </w:trPr>
        <w:tc>
          <w:tcPr>
            <w:tcW w:w="576" w:type="pct"/>
            <w:vMerge/>
          </w:tcPr>
          <w:p w14:paraId="5F08FA46" w14:textId="77777777" w:rsidR="00C914AD" w:rsidRPr="001B39EB" w:rsidRDefault="00C914A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76763ACD" w14:textId="77777777" w:rsidR="00C914AD" w:rsidRPr="001B39EB" w:rsidRDefault="00C914AD" w:rsidP="00AE2670">
            <w:pPr>
              <w:jc w:val="both"/>
            </w:pPr>
          </w:p>
        </w:tc>
        <w:tc>
          <w:tcPr>
            <w:tcW w:w="592" w:type="pct"/>
          </w:tcPr>
          <w:p w14:paraId="30BAAF7A" w14:textId="1D0FA623" w:rsidR="00C914AD" w:rsidRPr="00E44A9C" w:rsidRDefault="00C914AD" w:rsidP="00AE2670">
            <w:pPr>
              <w:ind w:left="-108"/>
              <w:jc w:val="center"/>
            </w:pPr>
            <w:r w:rsidRPr="00E44A9C">
              <w:t>ТФ_2.3</w:t>
            </w:r>
          </w:p>
        </w:tc>
        <w:tc>
          <w:tcPr>
            <w:tcW w:w="1852" w:type="pct"/>
          </w:tcPr>
          <w:p w14:paraId="04EAAF78" w14:textId="757C37DE" w:rsidR="00C914AD" w:rsidRPr="00E44A9C" w:rsidRDefault="00C914AD" w:rsidP="00AE2670">
            <w:pPr>
              <w:jc w:val="both"/>
            </w:pPr>
            <w:r w:rsidRPr="00E44A9C">
              <w:t>Обеспечивает правильность условий эксплуатации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3A5A4165" w14:textId="60D3168A" w:rsidR="00C914AD" w:rsidRPr="001B39EB" w:rsidRDefault="00C914AD" w:rsidP="000A6C33">
            <w:pPr>
              <w:jc w:val="center"/>
            </w:pPr>
            <w:r w:rsidRPr="001B39EB">
              <w:t>3</w:t>
            </w:r>
          </w:p>
        </w:tc>
      </w:tr>
      <w:tr w:rsidR="001B39EB" w:rsidRPr="001B39EB" w14:paraId="3EB5DF81" w14:textId="77777777" w:rsidTr="000A6C33">
        <w:trPr>
          <w:trHeight w:val="511"/>
        </w:trPr>
        <w:tc>
          <w:tcPr>
            <w:tcW w:w="576" w:type="pct"/>
            <w:vMerge w:val="restart"/>
          </w:tcPr>
          <w:p w14:paraId="138B6D91" w14:textId="77777777" w:rsidR="00B15D31" w:rsidRPr="001B39EB" w:rsidRDefault="00B15D31" w:rsidP="00AE2670">
            <w:pPr>
              <w:jc w:val="center"/>
            </w:pPr>
            <w:r w:rsidRPr="001B39EB">
              <w:t>ОТФ_3</w:t>
            </w:r>
          </w:p>
        </w:tc>
        <w:tc>
          <w:tcPr>
            <w:tcW w:w="1407" w:type="pct"/>
            <w:vMerge w:val="restart"/>
          </w:tcPr>
          <w:p w14:paraId="66F7172F" w14:textId="77777777" w:rsidR="00B15D31" w:rsidRPr="001B39EB" w:rsidRDefault="00B15D31" w:rsidP="00AE2670">
            <w:pPr>
              <w:jc w:val="both"/>
            </w:pPr>
            <w:r w:rsidRPr="001B39EB">
              <w:t>Диагностика, обслуживание и ремонт средств вычислительной техники</w:t>
            </w:r>
            <w:r w:rsidR="00C57A3C" w:rsidRPr="001B39EB">
              <w:t>, периферийного оборудования</w:t>
            </w:r>
          </w:p>
        </w:tc>
        <w:tc>
          <w:tcPr>
            <w:tcW w:w="592" w:type="pct"/>
          </w:tcPr>
          <w:p w14:paraId="3041592A" w14:textId="77777777" w:rsidR="00B15D31" w:rsidRPr="00E44A9C" w:rsidRDefault="00B15D31" w:rsidP="00AE2670">
            <w:pPr>
              <w:ind w:left="-108"/>
              <w:jc w:val="center"/>
            </w:pPr>
            <w:r w:rsidRPr="00E44A9C">
              <w:t>ТФ_3.1</w:t>
            </w:r>
          </w:p>
        </w:tc>
        <w:tc>
          <w:tcPr>
            <w:tcW w:w="1852" w:type="pct"/>
          </w:tcPr>
          <w:p w14:paraId="56067A19" w14:textId="12E8E704" w:rsidR="00B15D31" w:rsidRPr="00E44A9C" w:rsidRDefault="00E44A9C" w:rsidP="00AE2670">
            <w:pPr>
              <w:jc w:val="both"/>
            </w:pPr>
            <w:r w:rsidRPr="00E44A9C">
              <w:t>Диагностирует аппаратную часть средств вычислительной техники, периферийное оборудование</w:t>
            </w:r>
          </w:p>
        </w:tc>
        <w:tc>
          <w:tcPr>
            <w:tcW w:w="573" w:type="pct"/>
          </w:tcPr>
          <w:p w14:paraId="5186E2C1" w14:textId="1940B910" w:rsidR="00B15D31" w:rsidRPr="001B39EB" w:rsidRDefault="004424D9" w:rsidP="000A6C33">
            <w:pPr>
              <w:jc w:val="center"/>
            </w:pPr>
            <w:r w:rsidRPr="001B39EB">
              <w:t>3</w:t>
            </w:r>
          </w:p>
        </w:tc>
      </w:tr>
      <w:tr w:rsidR="001B39EB" w:rsidRPr="001B39EB" w14:paraId="78D3A625" w14:textId="77777777" w:rsidTr="000A6C33">
        <w:trPr>
          <w:trHeight w:val="608"/>
        </w:trPr>
        <w:tc>
          <w:tcPr>
            <w:tcW w:w="576" w:type="pct"/>
            <w:vMerge/>
          </w:tcPr>
          <w:p w14:paraId="624C2616" w14:textId="77777777" w:rsidR="00B15D31" w:rsidRPr="001B39EB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E5E0C1C" w14:textId="77777777" w:rsidR="00B15D31" w:rsidRPr="001B39EB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19035A27" w14:textId="77777777" w:rsidR="00B15D31" w:rsidRPr="00E44A9C" w:rsidRDefault="00B15D31" w:rsidP="00AE2670">
            <w:pPr>
              <w:ind w:left="-108"/>
              <w:jc w:val="center"/>
            </w:pPr>
            <w:r w:rsidRPr="00E44A9C">
              <w:t>ТФ_3.2</w:t>
            </w:r>
          </w:p>
        </w:tc>
        <w:tc>
          <w:tcPr>
            <w:tcW w:w="1852" w:type="pct"/>
          </w:tcPr>
          <w:p w14:paraId="30A644B0" w14:textId="6B1ED7A6" w:rsidR="00B15D31" w:rsidRPr="00E44A9C" w:rsidRDefault="00E44A9C" w:rsidP="00AE2670">
            <w:pPr>
              <w:jc w:val="both"/>
            </w:pPr>
            <w:r w:rsidRPr="00E44A9C">
              <w:t>Диагностирует программное обеспечение средств вычислительной техники</w:t>
            </w:r>
          </w:p>
        </w:tc>
        <w:tc>
          <w:tcPr>
            <w:tcW w:w="573" w:type="pct"/>
          </w:tcPr>
          <w:p w14:paraId="75A5E874" w14:textId="3CBA6B9A" w:rsidR="00B15D31" w:rsidRPr="001B39EB" w:rsidRDefault="00F213CD" w:rsidP="000A6C33">
            <w:pPr>
              <w:jc w:val="center"/>
            </w:pPr>
            <w:r>
              <w:t>3</w:t>
            </w:r>
          </w:p>
        </w:tc>
      </w:tr>
      <w:tr w:rsidR="001B39EB" w:rsidRPr="001B39EB" w14:paraId="751B3C76" w14:textId="77777777" w:rsidTr="000A6C33">
        <w:trPr>
          <w:trHeight w:val="608"/>
        </w:trPr>
        <w:tc>
          <w:tcPr>
            <w:tcW w:w="576" w:type="pct"/>
            <w:vMerge/>
          </w:tcPr>
          <w:p w14:paraId="6A99CAF5" w14:textId="77777777" w:rsidR="00B15D31" w:rsidRPr="001B39EB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290BFA0A" w14:textId="77777777" w:rsidR="00B15D31" w:rsidRPr="001B39EB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4B840DBA" w14:textId="77777777" w:rsidR="00B15D31" w:rsidRPr="00E44A9C" w:rsidRDefault="00B15D31" w:rsidP="00AE2670">
            <w:pPr>
              <w:ind w:left="-108"/>
              <w:jc w:val="center"/>
            </w:pPr>
            <w:r w:rsidRPr="00E44A9C">
              <w:t>ТФ_3.3</w:t>
            </w:r>
          </w:p>
        </w:tc>
        <w:tc>
          <w:tcPr>
            <w:tcW w:w="1852" w:type="pct"/>
          </w:tcPr>
          <w:p w14:paraId="240F65F9" w14:textId="443C79D5" w:rsidR="00B15D31" w:rsidRPr="00E44A9C" w:rsidRDefault="00E44A9C" w:rsidP="00AE2670">
            <w:pPr>
              <w:jc w:val="both"/>
            </w:pPr>
            <w:r w:rsidRPr="00E44A9C">
              <w:t>Осуществляет плановое, периодическое и внеплановое обслуживание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7DC7CD48" w14:textId="2DA77217" w:rsidR="00B15D31" w:rsidRPr="001B39EB" w:rsidRDefault="00CD7F5E" w:rsidP="000A6C33">
            <w:pPr>
              <w:jc w:val="center"/>
            </w:pPr>
            <w:r>
              <w:t>3</w:t>
            </w:r>
          </w:p>
        </w:tc>
      </w:tr>
      <w:tr w:rsidR="001B39EB" w:rsidRPr="001B39EB" w14:paraId="2495763C" w14:textId="77777777" w:rsidTr="000A6C33">
        <w:trPr>
          <w:trHeight w:val="608"/>
        </w:trPr>
        <w:tc>
          <w:tcPr>
            <w:tcW w:w="576" w:type="pct"/>
            <w:vMerge/>
          </w:tcPr>
          <w:p w14:paraId="30EB7E11" w14:textId="77777777" w:rsidR="00B15D31" w:rsidRPr="001B39EB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5502E1D" w14:textId="77777777" w:rsidR="00B15D31" w:rsidRPr="001B39EB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0005E382" w14:textId="77777777" w:rsidR="00B15D31" w:rsidRPr="00F453C5" w:rsidRDefault="00B15D31" w:rsidP="00AE2670">
            <w:pPr>
              <w:ind w:left="-108"/>
              <w:jc w:val="center"/>
            </w:pPr>
            <w:r w:rsidRPr="00F453C5">
              <w:t>ТФ_3.4</w:t>
            </w:r>
          </w:p>
        </w:tc>
        <w:tc>
          <w:tcPr>
            <w:tcW w:w="1852" w:type="pct"/>
          </w:tcPr>
          <w:p w14:paraId="7CF5A4F3" w14:textId="00E0E35E" w:rsidR="00B15D31" w:rsidRPr="00F453C5" w:rsidRDefault="00E44A9C" w:rsidP="00F453C5">
            <w:pPr>
              <w:jc w:val="both"/>
            </w:pPr>
            <w:r w:rsidRPr="00F453C5">
              <w:t>Устанавливает (</w:t>
            </w:r>
            <w:r w:rsidR="00F453C5" w:rsidRPr="00F453C5">
              <w:t>удаляет</w:t>
            </w:r>
            <w:r w:rsidRPr="00F453C5">
              <w:t>, обновляет, меняет) программное обеспечение</w:t>
            </w:r>
          </w:p>
        </w:tc>
        <w:tc>
          <w:tcPr>
            <w:tcW w:w="573" w:type="pct"/>
          </w:tcPr>
          <w:p w14:paraId="76C5FD5B" w14:textId="0BD0A650" w:rsidR="00B15D31" w:rsidRPr="001B39EB" w:rsidRDefault="00CD7F5E" w:rsidP="000A6C33">
            <w:pPr>
              <w:jc w:val="center"/>
            </w:pPr>
            <w:r>
              <w:t>3</w:t>
            </w:r>
          </w:p>
        </w:tc>
      </w:tr>
      <w:tr w:rsidR="001B39EB" w:rsidRPr="001B39EB" w14:paraId="71C4C049" w14:textId="77777777" w:rsidTr="000A6C33">
        <w:trPr>
          <w:trHeight w:val="608"/>
        </w:trPr>
        <w:tc>
          <w:tcPr>
            <w:tcW w:w="576" w:type="pct"/>
            <w:vMerge/>
          </w:tcPr>
          <w:p w14:paraId="14E59E1D" w14:textId="77777777" w:rsidR="00B15D31" w:rsidRPr="001B39EB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47EF687F" w14:textId="77777777" w:rsidR="00B15D31" w:rsidRPr="001B39EB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46889F30" w14:textId="77777777" w:rsidR="00B15D31" w:rsidRPr="00F453C5" w:rsidRDefault="00B15D31" w:rsidP="00AE2670">
            <w:pPr>
              <w:ind w:left="-108"/>
              <w:jc w:val="center"/>
            </w:pPr>
            <w:r w:rsidRPr="00F453C5">
              <w:t>ТФ_3.5</w:t>
            </w:r>
          </w:p>
        </w:tc>
        <w:tc>
          <w:tcPr>
            <w:tcW w:w="1852" w:type="pct"/>
          </w:tcPr>
          <w:p w14:paraId="024FC01F" w14:textId="1F28BD3E" w:rsidR="00B15D31" w:rsidRPr="00F453C5" w:rsidRDefault="00F453C5" w:rsidP="00AE2670">
            <w:pPr>
              <w:jc w:val="both"/>
            </w:pPr>
            <w:r w:rsidRPr="00F453C5">
              <w:t>Устанавливает (демонтирует) элементы аппаратного обеспечения</w:t>
            </w:r>
          </w:p>
        </w:tc>
        <w:tc>
          <w:tcPr>
            <w:tcW w:w="573" w:type="pct"/>
          </w:tcPr>
          <w:p w14:paraId="488A03E8" w14:textId="040B5467" w:rsidR="00B15D31" w:rsidRPr="001B39EB" w:rsidRDefault="004424D9" w:rsidP="000A6C33">
            <w:pPr>
              <w:jc w:val="center"/>
            </w:pPr>
            <w:r w:rsidRPr="001B39EB">
              <w:t>3</w:t>
            </w:r>
          </w:p>
        </w:tc>
      </w:tr>
      <w:tr w:rsidR="001B39EB" w:rsidRPr="001B39EB" w14:paraId="6B44AA4D" w14:textId="77777777" w:rsidTr="000A6C33">
        <w:trPr>
          <w:trHeight w:val="608"/>
        </w:trPr>
        <w:tc>
          <w:tcPr>
            <w:tcW w:w="576" w:type="pct"/>
            <w:vMerge/>
          </w:tcPr>
          <w:p w14:paraId="24119BAB" w14:textId="77777777" w:rsidR="00B15D31" w:rsidRPr="001B39EB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28DBF5E" w14:textId="77777777" w:rsidR="00B15D31" w:rsidRPr="001B39EB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22F36798" w14:textId="77777777" w:rsidR="00B15D31" w:rsidRPr="00247BF9" w:rsidRDefault="00B15D31" w:rsidP="00AE2670">
            <w:pPr>
              <w:ind w:left="-108"/>
              <w:jc w:val="center"/>
            </w:pPr>
            <w:r w:rsidRPr="00247BF9">
              <w:t>ТФ_3.6</w:t>
            </w:r>
          </w:p>
        </w:tc>
        <w:tc>
          <w:tcPr>
            <w:tcW w:w="1852" w:type="pct"/>
          </w:tcPr>
          <w:p w14:paraId="6EDA0204" w14:textId="7F31BDCE" w:rsidR="00B15D31" w:rsidRPr="00247BF9" w:rsidRDefault="00247BF9" w:rsidP="00AE2670">
            <w:pPr>
              <w:jc w:val="both"/>
            </w:pPr>
            <w:r w:rsidRPr="00247BF9">
              <w:t>Заменяет неисправные узлы, элементы и агрегаты на средствах вычислительной техники, периферийном оборудовании</w:t>
            </w:r>
          </w:p>
        </w:tc>
        <w:tc>
          <w:tcPr>
            <w:tcW w:w="573" w:type="pct"/>
          </w:tcPr>
          <w:p w14:paraId="3C8C3E74" w14:textId="5808E91A" w:rsidR="00B15D31" w:rsidRPr="001B39EB" w:rsidRDefault="004424D9" w:rsidP="000A6C33">
            <w:pPr>
              <w:jc w:val="center"/>
            </w:pPr>
            <w:r w:rsidRPr="001B39EB">
              <w:t>3</w:t>
            </w:r>
          </w:p>
        </w:tc>
      </w:tr>
      <w:tr w:rsidR="00F213CD" w:rsidRPr="001B39EB" w14:paraId="6E3167AF" w14:textId="77777777" w:rsidTr="000A6C33">
        <w:trPr>
          <w:trHeight w:val="1380"/>
        </w:trPr>
        <w:tc>
          <w:tcPr>
            <w:tcW w:w="576" w:type="pct"/>
            <w:vMerge/>
          </w:tcPr>
          <w:p w14:paraId="444634B9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46174A6" w14:textId="77777777" w:rsidR="00F213CD" w:rsidRPr="001B39EB" w:rsidRDefault="00F213CD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39C4DD2C" w14:textId="77777777" w:rsidR="00F213CD" w:rsidRPr="002077C0" w:rsidRDefault="00F213CD" w:rsidP="00AE2670">
            <w:pPr>
              <w:ind w:left="-108"/>
              <w:jc w:val="center"/>
            </w:pPr>
            <w:r w:rsidRPr="002077C0">
              <w:t>ТФ_3.7</w:t>
            </w:r>
          </w:p>
        </w:tc>
        <w:tc>
          <w:tcPr>
            <w:tcW w:w="1852" w:type="pct"/>
          </w:tcPr>
          <w:p w14:paraId="5065A4CB" w14:textId="038A7102" w:rsidR="00F213CD" w:rsidRPr="002077C0" w:rsidRDefault="002077C0" w:rsidP="00AE2670">
            <w:pPr>
              <w:jc w:val="both"/>
              <w:rPr>
                <w:highlight w:val="yellow"/>
              </w:rPr>
            </w:pPr>
            <w:r w:rsidRPr="002077C0">
              <w:t>Организует ремонт средств вычислительной техники, периферийного оборудования в специализированных учреждениях</w:t>
            </w:r>
          </w:p>
        </w:tc>
        <w:tc>
          <w:tcPr>
            <w:tcW w:w="573" w:type="pct"/>
          </w:tcPr>
          <w:p w14:paraId="666FE858" w14:textId="559BF104" w:rsidR="00F213CD" w:rsidRPr="00ED2E00" w:rsidRDefault="00F213CD" w:rsidP="000A6C33">
            <w:pPr>
              <w:jc w:val="center"/>
              <w:rPr>
                <w:highlight w:val="yellow"/>
              </w:rPr>
            </w:pPr>
            <w:r w:rsidRPr="001B39EB">
              <w:t>3</w:t>
            </w:r>
          </w:p>
        </w:tc>
      </w:tr>
      <w:tr w:rsidR="00F213CD" w:rsidRPr="001B39EB" w14:paraId="1668F25E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0095F1D" w14:textId="77777777" w:rsidR="00F213CD" w:rsidRPr="001B39EB" w:rsidRDefault="00F213CD" w:rsidP="00AE2670">
            <w:pPr>
              <w:jc w:val="center"/>
            </w:pPr>
            <w:r w:rsidRPr="001B39EB">
              <w:t>ОТФ_4</w:t>
            </w:r>
          </w:p>
        </w:tc>
        <w:tc>
          <w:tcPr>
            <w:tcW w:w="1407" w:type="pct"/>
            <w:vMerge w:val="restart"/>
          </w:tcPr>
          <w:p w14:paraId="6292BFCA" w14:textId="142F1B3C" w:rsidR="00F213CD" w:rsidRPr="001B39EB" w:rsidRDefault="00F213CD" w:rsidP="00AE2670">
            <w:pPr>
              <w:jc w:val="both"/>
            </w:pPr>
            <w:r w:rsidRPr="001B39EB">
              <w:t>Модернизация средств вычислительной техники, периферийного оборудования</w:t>
            </w:r>
          </w:p>
        </w:tc>
        <w:tc>
          <w:tcPr>
            <w:tcW w:w="592" w:type="pct"/>
          </w:tcPr>
          <w:p w14:paraId="32D48392" w14:textId="77777777" w:rsidR="00F213CD" w:rsidRPr="004B2E6D" w:rsidRDefault="00F213CD" w:rsidP="00AE2670">
            <w:pPr>
              <w:ind w:left="-108"/>
              <w:jc w:val="center"/>
            </w:pPr>
            <w:r w:rsidRPr="004B2E6D">
              <w:t>ТФ_4.1</w:t>
            </w:r>
          </w:p>
        </w:tc>
        <w:tc>
          <w:tcPr>
            <w:tcW w:w="1852" w:type="pct"/>
          </w:tcPr>
          <w:p w14:paraId="1DC8540E" w14:textId="03106D02" w:rsidR="00F213CD" w:rsidRPr="004B2E6D" w:rsidRDefault="004B2E6D" w:rsidP="00AE2670">
            <w:pPr>
              <w:jc w:val="both"/>
            </w:pPr>
            <w:r w:rsidRPr="004B2E6D">
              <w:t>Определяет целесообразность модернизации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294D52A9" w14:textId="7FB36E41" w:rsidR="00F213CD" w:rsidRPr="001B39EB" w:rsidRDefault="00F213CD" w:rsidP="000A6C33">
            <w:pPr>
              <w:jc w:val="center"/>
            </w:pPr>
            <w:r w:rsidRPr="001B39EB">
              <w:t>3</w:t>
            </w:r>
          </w:p>
        </w:tc>
      </w:tr>
      <w:tr w:rsidR="00F213CD" w:rsidRPr="001B39EB" w14:paraId="26DB2311" w14:textId="77777777" w:rsidTr="000A6C33">
        <w:trPr>
          <w:trHeight w:val="608"/>
        </w:trPr>
        <w:tc>
          <w:tcPr>
            <w:tcW w:w="576" w:type="pct"/>
            <w:vMerge/>
          </w:tcPr>
          <w:p w14:paraId="5326B2E0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EA91418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07749299" w14:textId="77777777" w:rsidR="00F213CD" w:rsidRPr="004B2E6D" w:rsidRDefault="00F213CD" w:rsidP="00AE2670">
            <w:pPr>
              <w:ind w:left="-108"/>
              <w:jc w:val="center"/>
            </w:pPr>
            <w:r w:rsidRPr="004B2E6D">
              <w:t>ТФ_4.2</w:t>
            </w:r>
          </w:p>
        </w:tc>
        <w:tc>
          <w:tcPr>
            <w:tcW w:w="1852" w:type="pct"/>
          </w:tcPr>
          <w:p w14:paraId="1E289BB3" w14:textId="5796CD91" w:rsidR="00F213CD" w:rsidRPr="004B2E6D" w:rsidRDefault="004B2E6D" w:rsidP="00AE2670">
            <w:pPr>
              <w:jc w:val="both"/>
            </w:pPr>
            <w:r w:rsidRPr="004B2E6D">
              <w:t>Подбирает необходимое аппаратное и программное обеспечение</w:t>
            </w:r>
          </w:p>
        </w:tc>
        <w:tc>
          <w:tcPr>
            <w:tcW w:w="573" w:type="pct"/>
          </w:tcPr>
          <w:p w14:paraId="16E9EAA3" w14:textId="4A34D350" w:rsidR="00F213CD" w:rsidRPr="001B39EB" w:rsidRDefault="00F213CD" w:rsidP="000A6C33">
            <w:pPr>
              <w:jc w:val="center"/>
            </w:pPr>
            <w:r>
              <w:t>3</w:t>
            </w:r>
          </w:p>
        </w:tc>
      </w:tr>
      <w:tr w:rsidR="00F213CD" w:rsidRPr="001B39EB" w14:paraId="7CC5FC60" w14:textId="77777777" w:rsidTr="000A6C33">
        <w:trPr>
          <w:trHeight w:val="1226"/>
        </w:trPr>
        <w:tc>
          <w:tcPr>
            <w:tcW w:w="576" w:type="pct"/>
            <w:vMerge/>
          </w:tcPr>
          <w:p w14:paraId="3FDD1154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EEE884D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3FEFC212" w14:textId="5BDCA534" w:rsidR="00F213CD" w:rsidRPr="004B2E6D" w:rsidRDefault="00F213CD" w:rsidP="00AE2670">
            <w:pPr>
              <w:ind w:left="-108"/>
              <w:jc w:val="center"/>
              <w:rPr>
                <w:highlight w:val="yellow"/>
              </w:rPr>
            </w:pPr>
            <w:r w:rsidRPr="004B2E6D">
              <w:t>ТФ_4.3</w:t>
            </w:r>
          </w:p>
        </w:tc>
        <w:tc>
          <w:tcPr>
            <w:tcW w:w="1852" w:type="pct"/>
          </w:tcPr>
          <w:p w14:paraId="6BF50D0B" w14:textId="4E2140D2" w:rsidR="00F213CD" w:rsidRPr="004B2E6D" w:rsidRDefault="004B2E6D" w:rsidP="00AE2670">
            <w:pPr>
              <w:jc w:val="both"/>
              <w:rPr>
                <w:highlight w:val="yellow"/>
              </w:rPr>
            </w:pPr>
            <w:r w:rsidRPr="004B2E6D">
              <w:t>Устанавливает, тестирует и осуществляет отладку аппаратного и программного обеспечения</w:t>
            </w:r>
          </w:p>
        </w:tc>
        <w:tc>
          <w:tcPr>
            <w:tcW w:w="573" w:type="pct"/>
          </w:tcPr>
          <w:p w14:paraId="33025D67" w14:textId="2CE6AA3E" w:rsidR="00F213CD" w:rsidRPr="00ED2E00" w:rsidRDefault="00F213CD" w:rsidP="000A6C33">
            <w:pPr>
              <w:jc w:val="center"/>
              <w:rPr>
                <w:highlight w:val="yellow"/>
              </w:rPr>
            </w:pPr>
            <w:r w:rsidRPr="001B39EB">
              <w:t>3</w:t>
            </w:r>
          </w:p>
        </w:tc>
      </w:tr>
      <w:tr w:rsidR="00F213CD" w:rsidRPr="001B39EB" w14:paraId="3884583C" w14:textId="77777777" w:rsidTr="000A6C33">
        <w:trPr>
          <w:trHeight w:val="1226"/>
        </w:trPr>
        <w:tc>
          <w:tcPr>
            <w:tcW w:w="576" w:type="pct"/>
            <w:vMerge/>
          </w:tcPr>
          <w:p w14:paraId="5BBD5329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92C3326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7FB2F7D1" w14:textId="22CCDB95" w:rsidR="00F213CD" w:rsidRPr="004B2E6D" w:rsidRDefault="00F213CD" w:rsidP="00AE2670">
            <w:pPr>
              <w:ind w:left="-108"/>
              <w:jc w:val="center"/>
            </w:pPr>
            <w:r w:rsidRPr="004B2E6D">
              <w:t>ТФ_4.4</w:t>
            </w:r>
          </w:p>
        </w:tc>
        <w:tc>
          <w:tcPr>
            <w:tcW w:w="1852" w:type="pct"/>
          </w:tcPr>
          <w:p w14:paraId="0FDA03EA" w14:textId="26795388" w:rsidR="00F213CD" w:rsidRPr="004B2E6D" w:rsidRDefault="00F213CD" w:rsidP="004B2E6D">
            <w:pPr>
              <w:jc w:val="both"/>
            </w:pPr>
            <w:r w:rsidRPr="004B2E6D">
              <w:t>Оформл</w:t>
            </w:r>
            <w:r w:rsidR="004B2E6D" w:rsidRPr="004B2E6D">
              <w:t>яет</w:t>
            </w:r>
            <w:r w:rsidRPr="004B2E6D">
              <w:t xml:space="preserve"> техническ</w:t>
            </w:r>
            <w:r w:rsidR="004B2E6D" w:rsidRPr="004B2E6D">
              <w:t>ую</w:t>
            </w:r>
            <w:r w:rsidRPr="004B2E6D">
              <w:t xml:space="preserve"> документаци</w:t>
            </w:r>
            <w:r w:rsidR="004B2E6D" w:rsidRPr="004B2E6D">
              <w:t>ю</w:t>
            </w:r>
            <w:r w:rsidRPr="004B2E6D">
              <w:t xml:space="preserve"> на средства вычислительной техники, периферийное оборудование</w:t>
            </w:r>
          </w:p>
        </w:tc>
        <w:tc>
          <w:tcPr>
            <w:tcW w:w="573" w:type="pct"/>
          </w:tcPr>
          <w:p w14:paraId="39D4EC91" w14:textId="7A085261" w:rsidR="00F213CD" w:rsidRPr="001B39EB" w:rsidRDefault="00F213CD" w:rsidP="000A6C33">
            <w:pPr>
              <w:jc w:val="center"/>
            </w:pPr>
            <w:r>
              <w:t>3</w:t>
            </w:r>
          </w:p>
        </w:tc>
      </w:tr>
      <w:tr w:rsidR="00F213CD" w:rsidRPr="001B39EB" w14:paraId="5DE6F6F6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AF21750" w14:textId="77777777" w:rsidR="00F213CD" w:rsidRPr="001B39EB" w:rsidRDefault="00F213CD" w:rsidP="00AE2670">
            <w:pPr>
              <w:jc w:val="center"/>
            </w:pPr>
            <w:r w:rsidRPr="001B39EB">
              <w:t>ОТФ_5</w:t>
            </w:r>
          </w:p>
        </w:tc>
        <w:tc>
          <w:tcPr>
            <w:tcW w:w="1407" w:type="pct"/>
            <w:vMerge w:val="restart"/>
          </w:tcPr>
          <w:p w14:paraId="64753C9D" w14:textId="77777777" w:rsidR="00F213CD" w:rsidRPr="001B39EB" w:rsidRDefault="00F213CD" w:rsidP="00AE2670">
            <w:pPr>
              <w:jc w:val="both"/>
            </w:pPr>
            <w:r w:rsidRPr="001B39EB">
              <w:t>Замена расходных материалов</w:t>
            </w:r>
          </w:p>
        </w:tc>
        <w:tc>
          <w:tcPr>
            <w:tcW w:w="592" w:type="pct"/>
          </w:tcPr>
          <w:p w14:paraId="00A34A40" w14:textId="77777777" w:rsidR="00F213CD" w:rsidRPr="004B2E6D" w:rsidRDefault="00F213CD" w:rsidP="00AE2670">
            <w:pPr>
              <w:ind w:left="-108"/>
              <w:jc w:val="center"/>
            </w:pPr>
            <w:r w:rsidRPr="004B2E6D">
              <w:t>ТФ_5.1</w:t>
            </w:r>
          </w:p>
        </w:tc>
        <w:tc>
          <w:tcPr>
            <w:tcW w:w="1852" w:type="pct"/>
          </w:tcPr>
          <w:p w14:paraId="13642C5B" w14:textId="320EDF5D" w:rsidR="00F213CD" w:rsidRPr="004B2E6D" w:rsidRDefault="004B2E6D" w:rsidP="00AE2670">
            <w:pPr>
              <w:jc w:val="both"/>
            </w:pPr>
            <w:r w:rsidRPr="004B2E6D">
              <w:t>Учитывает и анализирует заявки на замену расходных материалов</w:t>
            </w:r>
          </w:p>
        </w:tc>
        <w:tc>
          <w:tcPr>
            <w:tcW w:w="573" w:type="pct"/>
          </w:tcPr>
          <w:p w14:paraId="05064DE5" w14:textId="6CA7EFDF" w:rsidR="00F213CD" w:rsidRPr="001B39EB" w:rsidRDefault="000A6C33" w:rsidP="000A6C33">
            <w:pPr>
              <w:jc w:val="center"/>
            </w:pPr>
            <w:r>
              <w:t>2</w:t>
            </w:r>
          </w:p>
        </w:tc>
      </w:tr>
      <w:tr w:rsidR="00F213CD" w:rsidRPr="001B39EB" w14:paraId="2E1A0A17" w14:textId="77777777" w:rsidTr="000A6C33">
        <w:trPr>
          <w:trHeight w:val="398"/>
        </w:trPr>
        <w:tc>
          <w:tcPr>
            <w:tcW w:w="576" w:type="pct"/>
            <w:vMerge/>
          </w:tcPr>
          <w:p w14:paraId="009D165F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256FF1F6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52A22DBA" w14:textId="77777777" w:rsidR="00F213CD" w:rsidRPr="004B2E6D" w:rsidRDefault="00F213CD" w:rsidP="00AE2670">
            <w:pPr>
              <w:ind w:left="-108"/>
              <w:jc w:val="center"/>
            </w:pPr>
            <w:r w:rsidRPr="004B2E6D">
              <w:t>ТФ_5.2</w:t>
            </w:r>
          </w:p>
        </w:tc>
        <w:tc>
          <w:tcPr>
            <w:tcW w:w="1852" w:type="pct"/>
          </w:tcPr>
          <w:p w14:paraId="32C1293A" w14:textId="794EDC10" w:rsidR="00F213CD" w:rsidRPr="004B2E6D" w:rsidRDefault="004B2E6D" w:rsidP="00815143">
            <w:pPr>
              <w:jc w:val="both"/>
            </w:pPr>
            <w:r w:rsidRPr="004B2E6D">
              <w:t>Подбирает необходимые расходные материалы, осуществляет их замену и организует хранение (восстановление, утилизацию) использованных</w:t>
            </w:r>
          </w:p>
        </w:tc>
        <w:tc>
          <w:tcPr>
            <w:tcW w:w="573" w:type="pct"/>
          </w:tcPr>
          <w:p w14:paraId="37576066" w14:textId="01AA2917" w:rsidR="00F213CD" w:rsidRPr="001B39EB" w:rsidRDefault="000A6C33" w:rsidP="000A6C33">
            <w:pPr>
              <w:jc w:val="center"/>
            </w:pPr>
            <w:r>
              <w:t>2</w:t>
            </w:r>
          </w:p>
        </w:tc>
      </w:tr>
      <w:tr w:rsidR="00F213CD" w:rsidRPr="001B39EB" w14:paraId="73786F95" w14:textId="77777777" w:rsidTr="009569DA">
        <w:trPr>
          <w:trHeight w:val="1080"/>
        </w:trPr>
        <w:tc>
          <w:tcPr>
            <w:tcW w:w="576" w:type="pct"/>
            <w:vMerge/>
          </w:tcPr>
          <w:p w14:paraId="3801D073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38A6992E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6A4F4589" w14:textId="77777777" w:rsidR="00F213CD" w:rsidRPr="009569DA" w:rsidRDefault="00F213CD" w:rsidP="00AE2670">
            <w:pPr>
              <w:ind w:left="-108"/>
              <w:jc w:val="center"/>
            </w:pPr>
            <w:r w:rsidRPr="009569DA">
              <w:t>ТФ_5.3</w:t>
            </w:r>
          </w:p>
        </w:tc>
        <w:tc>
          <w:tcPr>
            <w:tcW w:w="1852" w:type="pct"/>
          </w:tcPr>
          <w:p w14:paraId="7E2B9213" w14:textId="5DAF07FE" w:rsidR="00F213CD" w:rsidRPr="009569DA" w:rsidRDefault="009569DA" w:rsidP="00AE2670">
            <w:pPr>
              <w:jc w:val="both"/>
            </w:pPr>
            <w:r w:rsidRPr="009569DA">
              <w:t>Планирует запас расходных материалов, необходимый для осуществления бесперебойной работы организации</w:t>
            </w:r>
          </w:p>
        </w:tc>
        <w:tc>
          <w:tcPr>
            <w:tcW w:w="573" w:type="pct"/>
          </w:tcPr>
          <w:p w14:paraId="688FE606" w14:textId="77F705BC" w:rsidR="00F213CD" w:rsidRPr="001B39EB" w:rsidRDefault="000A6C33" w:rsidP="000A6C33">
            <w:pPr>
              <w:jc w:val="center"/>
            </w:pPr>
            <w:r>
              <w:t>2</w:t>
            </w:r>
          </w:p>
        </w:tc>
      </w:tr>
      <w:tr w:rsidR="00F213CD" w:rsidRPr="001B39EB" w14:paraId="2B6DFAF3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E5DAD8C" w14:textId="77777777" w:rsidR="00F213CD" w:rsidRPr="001B39EB" w:rsidRDefault="00F213CD" w:rsidP="00AE2670">
            <w:pPr>
              <w:jc w:val="center"/>
            </w:pPr>
            <w:r w:rsidRPr="001B39EB">
              <w:t>ОТФ_6</w:t>
            </w:r>
          </w:p>
        </w:tc>
        <w:tc>
          <w:tcPr>
            <w:tcW w:w="1407" w:type="pct"/>
            <w:vMerge w:val="restart"/>
          </w:tcPr>
          <w:p w14:paraId="1AD7CEF8" w14:textId="77777777" w:rsidR="00F213CD" w:rsidRPr="001B39EB" w:rsidRDefault="00F213CD" w:rsidP="00AE2670">
            <w:pPr>
              <w:jc w:val="both"/>
            </w:pPr>
            <w:r w:rsidRPr="001B39EB">
              <w:t>Контроль качества выполненных работ</w:t>
            </w:r>
          </w:p>
        </w:tc>
        <w:tc>
          <w:tcPr>
            <w:tcW w:w="592" w:type="pct"/>
          </w:tcPr>
          <w:p w14:paraId="642BC45A" w14:textId="77777777" w:rsidR="00F213CD" w:rsidRPr="009569DA" w:rsidRDefault="00F213CD" w:rsidP="00AE2670">
            <w:pPr>
              <w:ind w:left="-108"/>
              <w:jc w:val="center"/>
            </w:pPr>
            <w:r w:rsidRPr="009569DA">
              <w:t>ТФ_6.1</w:t>
            </w:r>
          </w:p>
        </w:tc>
        <w:tc>
          <w:tcPr>
            <w:tcW w:w="1852" w:type="pct"/>
          </w:tcPr>
          <w:p w14:paraId="7E189CBD" w14:textId="551C744F" w:rsidR="00F213CD" w:rsidRPr="009569DA" w:rsidRDefault="009569DA" w:rsidP="00AE2670">
            <w:pPr>
              <w:jc w:val="both"/>
            </w:pPr>
            <w:r w:rsidRPr="009569DA">
              <w:t>Контролирует работоспособность аппаратного и программного обеспечения на соответствие заявленным требованиям технической документации по завершении технологических операций по обслуживанию, модернизации и ремонту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1141FC05" w14:textId="159DDEE5" w:rsidR="00F213CD" w:rsidRPr="001B39EB" w:rsidRDefault="00C70FA8" w:rsidP="000A6C33">
            <w:pPr>
              <w:jc w:val="center"/>
            </w:pPr>
            <w:r>
              <w:t>3</w:t>
            </w:r>
          </w:p>
        </w:tc>
      </w:tr>
      <w:tr w:rsidR="00F213CD" w:rsidRPr="001B39EB" w14:paraId="4C415D9C" w14:textId="77777777" w:rsidTr="000A6C33">
        <w:trPr>
          <w:trHeight w:val="608"/>
        </w:trPr>
        <w:tc>
          <w:tcPr>
            <w:tcW w:w="576" w:type="pct"/>
            <w:vMerge/>
          </w:tcPr>
          <w:p w14:paraId="3540F96B" w14:textId="77777777" w:rsidR="00F213CD" w:rsidRPr="001B39EB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8AD601B" w14:textId="77777777" w:rsidR="00F213CD" w:rsidRPr="001B39EB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4E4CA44E" w14:textId="77777777" w:rsidR="00F213CD" w:rsidRPr="009569DA" w:rsidRDefault="00F213CD" w:rsidP="00AE2670">
            <w:pPr>
              <w:ind w:left="-108"/>
              <w:jc w:val="center"/>
            </w:pPr>
            <w:r w:rsidRPr="009569DA">
              <w:t>ТФ_6.2</w:t>
            </w:r>
          </w:p>
        </w:tc>
        <w:tc>
          <w:tcPr>
            <w:tcW w:w="1852" w:type="pct"/>
          </w:tcPr>
          <w:p w14:paraId="6D481C86" w14:textId="0A431ABC" w:rsidR="00F213CD" w:rsidRPr="009569DA" w:rsidRDefault="009569DA" w:rsidP="00AE2670">
            <w:pPr>
              <w:jc w:val="both"/>
            </w:pPr>
            <w:r w:rsidRPr="009569DA">
              <w:t>Контролирует работоспособность средств вычислительной техники и периферийного оборудования после замены расходных материалов</w:t>
            </w:r>
          </w:p>
        </w:tc>
        <w:tc>
          <w:tcPr>
            <w:tcW w:w="573" w:type="pct"/>
          </w:tcPr>
          <w:p w14:paraId="027B38DE" w14:textId="1FC89B7B" w:rsidR="00F213CD" w:rsidRPr="001B39EB" w:rsidRDefault="00C70FA8" w:rsidP="000A6C33">
            <w:pPr>
              <w:jc w:val="center"/>
            </w:pPr>
            <w:r>
              <w:t>3</w:t>
            </w:r>
          </w:p>
        </w:tc>
      </w:tr>
    </w:tbl>
    <w:p w14:paraId="553CE473" w14:textId="77777777" w:rsidR="005E509D" w:rsidRPr="001B39EB" w:rsidRDefault="005E509D" w:rsidP="005E509D">
      <w:pPr>
        <w:tabs>
          <w:tab w:val="right" w:leader="dot" w:pos="9639"/>
        </w:tabs>
        <w:jc w:val="center"/>
        <w:rPr>
          <w:b/>
          <w:bCs/>
        </w:rPr>
      </w:pPr>
    </w:p>
    <w:p w14:paraId="1C14F682" w14:textId="77777777" w:rsidR="00E52D13" w:rsidRPr="001B39EB" w:rsidRDefault="00E52D13">
      <w:pPr>
        <w:ind w:firstLine="425"/>
        <w:rPr>
          <w:b/>
          <w:bCs/>
        </w:rPr>
      </w:pPr>
      <w:r w:rsidRPr="001B39EB">
        <w:rPr>
          <w:b/>
          <w:bCs/>
        </w:rPr>
        <w:lastRenderedPageBreak/>
        <w:br w:type="page"/>
      </w:r>
    </w:p>
    <w:p w14:paraId="6B418DD3" w14:textId="77777777" w:rsidR="005E509D" w:rsidRPr="001B39EB" w:rsidRDefault="005E509D" w:rsidP="005E509D">
      <w:pPr>
        <w:tabs>
          <w:tab w:val="right" w:leader="dot" w:pos="9639"/>
        </w:tabs>
        <w:jc w:val="center"/>
        <w:rPr>
          <w:b/>
          <w:bCs/>
          <w:spacing w:val="-6"/>
        </w:rPr>
      </w:pPr>
      <w:r w:rsidRPr="001B39EB">
        <w:rPr>
          <w:b/>
          <w:bCs/>
        </w:rPr>
        <w:lastRenderedPageBreak/>
        <w:t>Раздел</w:t>
      </w:r>
      <w:r w:rsidRPr="001B39EB">
        <w:rPr>
          <w:b/>
          <w:bCs/>
          <w:spacing w:val="-6"/>
        </w:rPr>
        <w:t xml:space="preserve"> 5</w:t>
      </w:r>
    </w:p>
    <w:p w14:paraId="4CEAC51F" w14:textId="77777777" w:rsidR="005E509D" w:rsidRPr="001B39EB" w:rsidRDefault="005E509D" w:rsidP="005E509D">
      <w:pPr>
        <w:tabs>
          <w:tab w:val="right" w:leader="dot" w:pos="9639"/>
        </w:tabs>
        <w:jc w:val="center"/>
        <w:rPr>
          <w:b/>
          <w:bCs/>
          <w:spacing w:val="-6"/>
        </w:rPr>
      </w:pPr>
      <w:r w:rsidRPr="001B39EB">
        <w:rPr>
          <w:b/>
          <w:bCs/>
          <w:spacing w:val="-6"/>
        </w:rPr>
        <w:t>Характеристика обобщенных трудовых функций</w:t>
      </w:r>
    </w:p>
    <w:p w14:paraId="65991EA3" w14:textId="77777777" w:rsidR="005E509D" w:rsidRPr="001B39EB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t>5.1 Обобщенная трудовая функция</w:t>
      </w:r>
    </w:p>
    <w:p w14:paraId="3E392E07" w14:textId="3C05FBF2" w:rsidR="005E509D" w:rsidRPr="001B39EB" w:rsidRDefault="005E509D" w:rsidP="005E509D">
      <w:pPr>
        <w:tabs>
          <w:tab w:val="right" w:leader="dot" w:pos="9639"/>
        </w:tabs>
      </w:pPr>
      <w:r w:rsidRPr="001B39EB">
        <w:t>ОТФ_1</w:t>
      </w:r>
      <w:r w:rsidRPr="001B39EB">
        <w:rPr>
          <w:bCs/>
        </w:rPr>
        <w:t xml:space="preserve"> </w:t>
      </w:r>
      <w:r w:rsidRPr="001B39EB">
        <w:t>«</w:t>
      </w:r>
      <w:r w:rsidR="008A349D">
        <w:t>Подготовка собственной работы и/или рабочего места</w:t>
      </w:r>
      <w:r w:rsidRPr="001B39EB"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1B39EB" w:rsidRPr="001B39EB" w14:paraId="2DE81F83" w14:textId="77777777" w:rsidTr="00146278">
        <w:trPr>
          <w:trHeight w:val="857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7A214" w14:textId="77777777" w:rsidR="005E509D" w:rsidRPr="001B39EB" w:rsidRDefault="005E509D" w:rsidP="00A15F2A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A371" w14:textId="47AE3ED5" w:rsidR="005E509D" w:rsidRPr="001B39EB" w:rsidRDefault="00AE2670" w:rsidP="00A15F2A">
            <w:pPr>
              <w:jc w:val="center"/>
            </w:pPr>
            <w:r>
              <w:t>2</w:t>
            </w:r>
          </w:p>
        </w:tc>
      </w:tr>
    </w:tbl>
    <w:p w14:paraId="28461690" w14:textId="77777777" w:rsidR="00704DD2" w:rsidRPr="001B39EB" w:rsidRDefault="00704DD2" w:rsidP="005E509D">
      <w:pPr>
        <w:tabs>
          <w:tab w:val="right" w:leader="dot" w:pos="9639"/>
        </w:tabs>
        <w:rPr>
          <w:b/>
          <w:bCs/>
          <w:spacing w:val="-6"/>
        </w:rPr>
      </w:pPr>
    </w:p>
    <w:p w14:paraId="51E3663E" w14:textId="027311D3" w:rsidR="005E509D" w:rsidRPr="001B39EB" w:rsidRDefault="005E509D" w:rsidP="005E509D">
      <w:pPr>
        <w:jc w:val="both"/>
        <w:rPr>
          <w:b/>
        </w:rPr>
      </w:pPr>
      <w:r w:rsidRPr="001B39EB">
        <w:rPr>
          <w:b/>
        </w:rPr>
        <w:t>5.1.</w:t>
      </w:r>
      <w:r w:rsidR="00E21331">
        <w:rPr>
          <w:b/>
        </w:rPr>
        <w:t>1</w:t>
      </w:r>
      <w:r w:rsidRPr="001B39EB">
        <w:rPr>
          <w:b/>
        </w:rPr>
        <w:t> Трудовая функция</w:t>
      </w:r>
    </w:p>
    <w:p w14:paraId="1BD633F0" w14:textId="6B97BCF7" w:rsidR="005E509D" w:rsidRPr="001B39EB" w:rsidRDefault="005E509D" w:rsidP="005E509D">
      <w:pPr>
        <w:jc w:val="both"/>
      </w:pPr>
      <w:r w:rsidRPr="001B39EB">
        <w:t>ТФ_1.</w:t>
      </w:r>
      <w:r w:rsidR="00E21331">
        <w:t>1</w:t>
      </w:r>
      <w:r w:rsidRPr="001B39EB">
        <w:t xml:space="preserve"> «</w:t>
      </w:r>
      <w:r w:rsidR="008A349D" w:rsidRPr="008A349D">
        <w:t>Определяет потребности в предполагаемых к использованию инструментах, оборудовании, аппаратном и программном обеспечении</w:t>
      </w:r>
      <w:r w:rsidRPr="001B39EB">
        <w:t>»</w:t>
      </w:r>
    </w:p>
    <w:p w14:paraId="039348BF" w14:textId="69C65917" w:rsidR="005E509D" w:rsidRPr="001B39EB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261"/>
        <w:gridCol w:w="6520"/>
      </w:tblGrid>
      <w:tr w:rsidR="001B39EB" w:rsidRPr="001B39EB" w14:paraId="56D7A593" w14:textId="77777777" w:rsidTr="009A0069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59B642" w14:textId="77777777" w:rsidR="00381B7B" w:rsidRPr="001B39EB" w:rsidRDefault="00381B7B" w:rsidP="0078505C">
            <w:r w:rsidRPr="001B39EB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1E3C2" w14:textId="62904803" w:rsidR="00381B7B" w:rsidRPr="001B39EB" w:rsidRDefault="00381B7B" w:rsidP="0078505C">
            <w:pPr>
              <w:jc w:val="both"/>
            </w:pPr>
            <w:r w:rsidRPr="001B39EB">
              <w:t>1) Общее среднее образование</w:t>
            </w:r>
          </w:p>
          <w:p w14:paraId="483E042D" w14:textId="734D9F0D" w:rsidR="00381B7B" w:rsidRPr="001B39EB" w:rsidRDefault="00486B00" w:rsidP="0078505C">
            <w:pPr>
              <w:jc w:val="both"/>
            </w:pPr>
            <w:r w:rsidRPr="001B39EB">
              <w:t>2</w:t>
            </w:r>
            <w:r w:rsidR="001E6A2D">
              <w:t>) 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E330872" w14:textId="77777777" w:rsidR="00381B7B" w:rsidRPr="001B39EB" w:rsidRDefault="00381B7B" w:rsidP="0078505C">
            <w:pPr>
              <w:rPr>
                <w:rFonts w:eastAsia="Calibri"/>
                <w:lang w:eastAsia="en-US"/>
              </w:rPr>
            </w:pPr>
          </w:p>
        </w:tc>
      </w:tr>
      <w:tr w:rsidR="001B39EB" w:rsidRPr="001B39EB" w14:paraId="147E8170" w14:textId="77777777" w:rsidTr="009A0069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F7E008" w14:textId="77777777" w:rsidR="00381B7B" w:rsidRPr="001B39EB" w:rsidRDefault="00381B7B" w:rsidP="0078505C">
            <w:r w:rsidRPr="001B39EB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A4E67" w14:textId="0F70EB03" w:rsidR="00381B7B" w:rsidRPr="001B39EB" w:rsidRDefault="001E6A2D" w:rsidP="009A0069">
            <w:pPr>
              <w:jc w:val="both"/>
              <w:rPr>
                <w:rFonts w:eastAsia="Calibri"/>
                <w:lang w:eastAsia="en-US"/>
              </w:rPr>
            </w:pPr>
            <w:r>
              <w:t>Без предъявления требований к стажу работы</w:t>
            </w:r>
          </w:p>
        </w:tc>
      </w:tr>
    </w:tbl>
    <w:p w14:paraId="7954BAAB" w14:textId="428A20DE" w:rsidR="00381B7B" w:rsidRPr="001B39EB" w:rsidRDefault="00381B7B" w:rsidP="005E509D">
      <w:pPr>
        <w:tabs>
          <w:tab w:val="right" w:leader="dot" w:pos="9639"/>
        </w:tabs>
        <w:rPr>
          <w:b/>
          <w:bCs/>
          <w:spacing w:val="-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0962EA13" w14:textId="77777777" w:rsidTr="00486B00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14:paraId="445A7099" w14:textId="77777777" w:rsidR="005E509D" w:rsidRPr="001B39EB" w:rsidRDefault="005E509D" w:rsidP="00A15F2A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C9E73AC" w14:textId="2C0ABB7A" w:rsidR="000C3E0D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1B39EB">
              <w:t xml:space="preserve">ТД_1 </w:t>
            </w:r>
            <w:r w:rsidR="00486B00" w:rsidRPr="001B39EB">
              <w:t xml:space="preserve">Анализ </w:t>
            </w:r>
            <w:r w:rsidRPr="001B39EB">
              <w:t xml:space="preserve">поступивших заявок </w:t>
            </w:r>
          </w:p>
          <w:p w14:paraId="32C6FB5B" w14:textId="279A2918" w:rsidR="00AF087F" w:rsidRPr="001B39EB" w:rsidRDefault="00AF087F" w:rsidP="00707944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>
              <w:t>2</w:t>
            </w:r>
            <w:r w:rsidRPr="001B39EB">
              <w:t xml:space="preserve"> Определение порядка и сроков </w:t>
            </w:r>
            <w:r w:rsidR="00455579">
              <w:t>реализации</w:t>
            </w:r>
            <w:r w:rsidRPr="001B39EB">
              <w:t xml:space="preserve"> заявок</w:t>
            </w:r>
          </w:p>
          <w:p w14:paraId="45C8825F" w14:textId="7317CF2A" w:rsidR="000C3E0D" w:rsidRPr="001B39EB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AF087F">
              <w:t>3</w:t>
            </w:r>
            <w:r w:rsidRPr="001B39EB">
              <w:t xml:space="preserve"> Определ</w:t>
            </w:r>
            <w:r w:rsidR="00486B00" w:rsidRPr="001B39EB">
              <w:t>ение</w:t>
            </w:r>
            <w:r w:rsidRPr="001B39EB">
              <w:t xml:space="preserve"> вид</w:t>
            </w:r>
            <w:r w:rsidR="00486B00" w:rsidRPr="001B39EB">
              <w:t>ов</w:t>
            </w:r>
            <w:r w:rsidR="00C06FC2">
              <w:t xml:space="preserve"> работ</w:t>
            </w:r>
          </w:p>
          <w:p w14:paraId="383E5E23" w14:textId="4932D319" w:rsidR="000C3E0D" w:rsidRPr="001B39EB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AF087F">
              <w:t>4</w:t>
            </w:r>
            <w:r w:rsidRPr="001B39EB">
              <w:t xml:space="preserve"> Определ</w:t>
            </w:r>
            <w:r w:rsidR="00486B00" w:rsidRPr="001B39EB">
              <w:t>ение</w:t>
            </w:r>
            <w:r w:rsidRPr="001B39EB">
              <w:t xml:space="preserve"> тип</w:t>
            </w:r>
            <w:r w:rsidR="00486B00" w:rsidRPr="001B39EB">
              <w:t>а</w:t>
            </w:r>
            <w:r w:rsidRPr="001B39EB">
              <w:t xml:space="preserve"> аппаратного оборудования, программного обеспечения, расходных материалов, необходимых для реализации заявок</w:t>
            </w:r>
          </w:p>
          <w:p w14:paraId="77D6316B" w14:textId="51E09921" w:rsidR="00D276EC" w:rsidRPr="001B39EB" w:rsidRDefault="000C3E0D" w:rsidP="00D276EC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AF087F">
              <w:t>5</w:t>
            </w:r>
            <w:r w:rsidRPr="001B39EB">
              <w:t xml:space="preserve"> </w:t>
            </w:r>
            <w:r w:rsidR="00D276EC" w:rsidRPr="001B39EB">
              <w:t>Составл</w:t>
            </w:r>
            <w:r w:rsidR="00486B00" w:rsidRPr="001B39EB">
              <w:t>ение</w:t>
            </w:r>
            <w:r w:rsidR="00D276EC" w:rsidRPr="001B39EB">
              <w:t xml:space="preserve"> перечн</w:t>
            </w:r>
            <w:r w:rsidR="00486B00" w:rsidRPr="001B39EB">
              <w:t>я</w:t>
            </w:r>
            <w:r w:rsidR="00D276EC" w:rsidRPr="001B39EB">
              <w:t xml:space="preserve"> инструмента и оборудования, аппаратного и программного обеспечения, расходных материалов, необходимых для реализации заявок</w:t>
            </w:r>
          </w:p>
          <w:p w14:paraId="6F32C2AA" w14:textId="31C1E75B" w:rsidR="00AF087F" w:rsidRPr="001B39EB" w:rsidRDefault="00AF087F" w:rsidP="008C69CA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5056B0E4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32BA8730" w14:textId="77777777" w:rsidR="009133A3" w:rsidRPr="001B39EB" w:rsidRDefault="009133A3" w:rsidP="00A15F2A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8E0FD53" w14:textId="4035D7C7" w:rsidR="00D41716" w:rsidRPr="001B39EB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9D3F80" w:rsidRPr="001B39EB">
              <w:t xml:space="preserve">средств вычислительной техники, периферийного оборудования, используемого </w:t>
            </w:r>
            <w:r w:rsidR="008A349D">
              <w:t>в организации</w:t>
            </w:r>
          </w:p>
          <w:p w14:paraId="2A633E88" w14:textId="015BFB56" w:rsidR="009D3F80" w:rsidRPr="001B39EB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Виды </w:t>
            </w:r>
            <w:r w:rsidR="009D3F80" w:rsidRPr="001B39EB">
              <w:t>работ, осуществляемые на средствах вычислительной техники и периферийном оборудовании: ремонт, диагностика, обслуживание, модернизация</w:t>
            </w:r>
            <w:r w:rsidR="00DE3965" w:rsidRPr="001B39EB">
              <w:t>,</w:t>
            </w:r>
            <w:r w:rsidR="009D3F80" w:rsidRPr="001B39EB">
              <w:t xml:space="preserve"> настройка</w:t>
            </w:r>
            <w:r w:rsidR="00C06FC2">
              <w:t xml:space="preserve">, </w:t>
            </w:r>
            <w:r w:rsidR="00C06FC2" w:rsidRPr="001B39EB">
              <w:t>замена расходных материалов</w:t>
            </w:r>
          </w:p>
          <w:p w14:paraId="3C62B808" w14:textId="5F387642" w:rsidR="008E332B" w:rsidRPr="001B39EB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7C759B" w:rsidRPr="001B39EB">
              <w:t xml:space="preserve">расходных материалов, применяемых </w:t>
            </w:r>
            <w:r w:rsidR="008A349D">
              <w:t>в организации</w:t>
            </w:r>
          </w:p>
          <w:p w14:paraId="323ACF78" w14:textId="7A4D1FC3" w:rsidR="007C759B" w:rsidRDefault="000722B8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7C759B" w:rsidRPr="001B39EB">
              <w:t>инструмента и оборудования,</w:t>
            </w:r>
            <w:r w:rsidR="00DE3965" w:rsidRPr="001B39EB">
              <w:t xml:space="preserve"> аппаратного и программного обеспечения,</w:t>
            </w:r>
            <w:r w:rsidR="007C759B" w:rsidRPr="001B39EB">
              <w:t xml:space="preserve"> испо</w:t>
            </w:r>
            <w:r w:rsidR="00DE3965" w:rsidRPr="001B39EB">
              <w:t>льзуемых для производства работ</w:t>
            </w:r>
          </w:p>
          <w:p w14:paraId="24205243" w14:textId="24C165F4" w:rsidR="00AF087F" w:rsidRPr="001B39EB" w:rsidRDefault="00AF087F" w:rsidP="00AF087F">
            <w:pPr>
              <w:pStyle w:val="a8"/>
              <w:numPr>
                <w:ilvl w:val="0"/>
                <w:numId w:val="3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 w:hint="eastAsia"/>
              </w:rPr>
              <w:t>Порядок</w:t>
            </w:r>
            <w:r w:rsidRPr="001B39EB">
              <w:rPr>
                <w:rFonts w:ascii="yandex-sans" w:hAnsi="yandex-sans"/>
              </w:rPr>
              <w:t xml:space="preserve"> взаимодействия (коммуникации) между структурным</w:t>
            </w:r>
            <w:r w:rsidRPr="001B39EB">
              <w:rPr>
                <w:rFonts w:ascii="yandex-sans" w:hAnsi="yandex-sans" w:hint="eastAsia"/>
              </w:rPr>
              <w:t>и</w:t>
            </w:r>
            <w:r w:rsidRPr="001B39EB">
              <w:rPr>
                <w:rFonts w:ascii="yandex-sans" w:hAnsi="yandex-sans"/>
              </w:rPr>
              <w:t xml:space="preserve"> подразделениями </w:t>
            </w:r>
            <w:r w:rsidR="008A349D">
              <w:t>организации</w:t>
            </w:r>
          </w:p>
          <w:p w14:paraId="1535E9CA" w14:textId="77777777" w:rsidR="009133A3" w:rsidRPr="001B39EB" w:rsidRDefault="009133A3" w:rsidP="00A15F2A">
            <w:pPr>
              <w:jc w:val="both"/>
            </w:pPr>
          </w:p>
        </w:tc>
      </w:tr>
      <w:tr w:rsidR="001B39EB" w:rsidRPr="001B39EB" w14:paraId="4F4F96EC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28CCF1BF" w14:textId="77777777" w:rsidR="009133A3" w:rsidRPr="001B39EB" w:rsidRDefault="009133A3" w:rsidP="00A15F2A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3EDDA9" w14:textId="77777777" w:rsidR="00AF087F" w:rsidRPr="001B39EB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>Вести учет поступивших заявок</w:t>
            </w:r>
          </w:p>
          <w:p w14:paraId="453DC466" w14:textId="77777777" w:rsidR="00F86F52" w:rsidRPr="001B39EB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Определять </w:t>
            </w:r>
            <w:r w:rsidR="00DE3965" w:rsidRPr="001B39EB">
              <w:t>виды работ (технологических операций), необходимых для реализации заявок</w:t>
            </w:r>
            <w:r w:rsidR="00F86F52" w:rsidRPr="001B39EB">
              <w:t xml:space="preserve"> </w:t>
            </w:r>
          </w:p>
          <w:p w14:paraId="6DA46308" w14:textId="77777777" w:rsidR="00D94A24" w:rsidRPr="001B39EB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1B39EB">
              <w:t>Определять перечень инструмента, оборудования, аппаратного и программного обеспечения, необходимых для реализации заявок</w:t>
            </w:r>
          </w:p>
          <w:p w14:paraId="56780BE9" w14:textId="77777777" w:rsidR="00F86F52" w:rsidRPr="001B39EB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1B39EB">
              <w:lastRenderedPageBreak/>
              <w:t xml:space="preserve">Определять </w:t>
            </w:r>
            <w:r w:rsidR="00DE3965" w:rsidRPr="001B39EB">
              <w:t xml:space="preserve">перечень </w:t>
            </w:r>
            <w:r w:rsidR="00A04097" w:rsidRPr="001B39EB">
              <w:t>расходных материалов, необходимых для реализации заявок</w:t>
            </w:r>
          </w:p>
          <w:p w14:paraId="4C9D7BA4" w14:textId="77777777" w:rsidR="00146278" w:rsidRPr="001B39EB" w:rsidRDefault="00146278" w:rsidP="00146278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 xml:space="preserve">Анализировать сложность (трудоемкость) технологических операций по </w:t>
            </w:r>
            <w:r w:rsidRPr="001B39EB">
              <w:t>реализации заявок</w:t>
            </w:r>
          </w:p>
          <w:p w14:paraId="6B17C5FB" w14:textId="77777777" w:rsidR="00AF087F" w:rsidRPr="001B39EB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 xml:space="preserve">Планировать порядок выполнения заявок с учетом приоритета выполняемых пользователями задач </w:t>
            </w:r>
          </w:p>
          <w:p w14:paraId="0A131DC1" w14:textId="77777777" w:rsidR="00AF087F" w:rsidRPr="001B39EB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>Пользоваться специализированным программным обеспечением для формирования заявок на выполнение работ</w:t>
            </w:r>
          </w:p>
          <w:p w14:paraId="566DD9F6" w14:textId="36C70593" w:rsidR="004524F2" w:rsidRPr="001B39EB" w:rsidRDefault="004524F2" w:rsidP="004524F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71D0DD7" w14:textId="77777777" w:rsidTr="00A15F2A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B5DAC6F" w14:textId="77777777" w:rsidR="000C3E0D" w:rsidRPr="001B39EB" w:rsidRDefault="000C3E0D" w:rsidP="000C3E0D">
            <w:r w:rsidRPr="001B39EB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2690B56" w14:textId="1F2F2FCC" w:rsidR="00CF2133" w:rsidRPr="001B39EB" w:rsidRDefault="00AE2670" w:rsidP="00CF2133">
            <w:pPr>
              <w:jc w:val="both"/>
            </w:pPr>
            <w:r>
              <w:t>–</w:t>
            </w:r>
          </w:p>
          <w:p w14:paraId="2EA766BC" w14:textId="50582EF1" w:rsidR="004524F2" w:rsidRPr="001B39EB" w:rsidRDefault="004524F2" w:rsidP="0001252F">
            <w:pPr>
              <w:pStyle w:val="a9"/>
              <w:contextualSpacing/>
              <w:jc w:val="both"/>
            </w:pPr>
          </w:p>
        </w:tc>
      </w:tr>
      <w:tr w:rsidR="000C3E0D" w:rsidRPr="001B39EB" w14:paraId="33452947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60A8DF40" w14:textId="77777777" w:rsidR="000C3E0D" w:rsidRPr="001B39EB" w:rsidRDefault="000C3E0D" w:rsidP="000C3E0D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948A741" w14:textId="38682B08" w:rsidR="000C3E0D" w:rsidRPr="001B39EB" w:rsidRDefault="00AE2670" w:rsidP="000C3E0D">
            <w:pPr>
              <w:pStyle w:val="a9"/>
              <w:contextualSpacing/>
            </w:pPr>
            <w:r>
              <w:t>–</w:t>
            </w:r>
          </w:p>
        </w:tc>
      </w:tr>
    </w:tbl>
    <w:p w14:paraId="7F4D5943" w14:textId="616D828D" w:rsidR="00D276EC" w:rsidRPr="001B39EB" w:rsidRDefault="00D276EC" w:rsidP="005233D1">
      <w:pPr>
        <w:jc w:val="both"/>
        <w:rPr>
          <w:b/>
        </w:rPr>
      </w:pPr>
    </w:p>
    <w:p w14:paraId="51FADA09" w14:textId="77777777" w:rsidR="00820BE4" w:rsidRPr="001B39EB" w:rsidRDefault="00820BE4" w:rsidP="0008189F">
      <w:pPr>
        <w:ind w:firstLine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57CD7192" w14:textId="77777777" w:rsidR="00820BE4" w:rsidRPr="001B39EB" w:rsidRDefault="00820BE4" w:rsidP="0008189F">
      <w:pPr>
        <w:ind w:firstLine="425"/>
        <w:jc w:val="both"/>
      </w:pPr>
      <w:r w:rsidRPr="001B39EB">
        <w:t>Основные предметы и средства труда:</w:t>
      </w:r>
    </w:p>
    <w:p w14:paraId="06EEAD80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0D82C5FE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6CF2677B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2A78BB18" w14:textId="47742388" w:rsidR="00AB0D45" w:rsidRPr="001B39EB" w:rsidRDefault="009A0069" w:rsidP="00AB0D45">
      <w:pPr>
        <w:pStyle w:val="a8"/>
        <w:numPr>
          <w:ilvl w:val="0"/>
          <w:numId w:val="67"/>
        </w:numPr>
        <w:spacing w:before="120" w:after="120"/>
        <w:ind w:left="0" w:firstLine="567"/>
      </w:pPr>
      <w:r>
        <w:t>учетно-расходная документация;</w:t>
      </w:r>
    </w:p>
    <w:p w14:paraId="6E382C4D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7C086C19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32496CCC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413648B1" w14:textId="5A8F969A" w:rsidR="00820BE4" w:rsidRPr="001B39EB" w:rsidRDefault="00820BE4" w:rsidP="005233D1">
      <w:pPr>
        <w:jc w:val="both"/>
        <w:rPr>
          <w:b/>
        </w:rPr>
      </w:pPr>
    </w:p>
    <w:p w14:paraId="519165CA" w14:textId="77777777" w:rsidR="00820BE4" w:rsidRPr="001B39EB" w:rsidRDefault="00820BE4" w:rsidP="005233D1">
      <w:pPr>
        <w:jc w:val="both"/>
        <w:rPr>
          <w:b/>
        </w:rPr>
      </w:pPr>
    </w:p>
    <w:p w14:paraId="556662B0" w14:textId="1DE0BF4B" w:rsidR="005233D1" w:rsidRPr="001B39EB" w:rsidRDefault="005233D1" w:rsidP="005233D1">
      <w:pPr>
        <w:jc w:val="both"/>
        <w:rPr>
          <w:b/>
        </w:rPr>
      </w:pPr>
      <w:r w:rsidRPr="001B39EB">
        <w:rPr>
          <w:b/>
        </w:rPr>
        <w:t>5.1.</w:t>
      </w:r>
      <w:r w:rsidR="00E21331">
        <w:rPr>
          <w:b/>
        </w:rPr>
        <w:t>2</w:t>
      </w:r>
      <w:r w:rsidRPr="001B39EB">
        <w:rPr>
          <w:b/>
        </w:rPr>
        <w:t> Трудовая функция</w:t>
      </w:r>
    </w:p>
    <w:p w14:paraId="53E4E3CF" w14:textId="3BB5DCA4" w:rsidR="005233D1" w:rsidRPr="001B39EB" w:rsidRDefault="005233D1" w:rsidP="005233D1">
      <w:pPr>
        <w:jc w:val="both"/>
      </w:pPr>
      <w:r w:rsidRPr="001B39EB">
        <w:t>ТФ_1.</w:t>
      </w:r>
      <w:r w:rsidR="00E21331">
        <w:t>2</w:t>
      </w:r>
      <w:r w:rsidRPr="001B39EB">
        <w:t xml:space="preserve"> «</w:t>
      </w:r>
      <w:r w:rsidR="005B1248" w:rsidRPr="005B1248">
        <w:t>Подбирает необходимые материалы, инструменты, оборудование, аппаратное и программное обеспечение</w:t>
      </w:r>
      <w:r w:rsidRPr="001B39EB">
        <w:t>»</w:t>
      </w:r>
    </w:p>
    <w:p w14:paraId="0F046F4B" w14:textId="08463E6C" w:rsidR="00D276EC" w:rsidRDefault="00D276EC" w:rsidP="005233D1">
      <w:pPr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20"/>
      </w:tblGrid>
      <w:tr w:rsidR="00AA6ADE" w:rsidRPr="001B39EB" w14:paraId="5BC6BAA3" w14:textId="77777777" w:rsidTr="008A349D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</w:tcPr>
          <w:p w14:paraId="5BF60C2B" w14:textId="77777777" w:rsidR="00AA6ADE" w:rsidRPr="001B39EB" w:rsidRDefault="00AA6ADE" w:rsidP="00AA6ADE">
            <w:r w:rsidRPr="001B39EB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3E0CB59B" w14:textId="77777777" w:rsidR="00AA6ADE" w:rsidRPr="001B39EB" w:rsidRDefault="00AA6ADE" w:rsidP="00AA6ADE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4B3F439" w14:textId="77777777" w:rsidR="00AA6ADE" w:rsidRDefault="00AA6ADE" w:rsidP="00AA6ADE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81D0147" w14:textId="34337248" w:rsidR="00AA6ADE" w:rsidRPr="001B39EB" w:rsidRDefault="00AA6ADE" w:rsidP="00AA6AD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A6ADE" w:rsidRPr="001B39EB" w14:paraId="471A4A55" w14:textId="77777777" w:rsidTr="008A349D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</w:tcPr>
          <w:p w14:paraId="71F2E1BE" w14:textId="77777777" w:rsidR="00AA6ADE" w:rsidRPr="001B39EB" w:rsidRDefault="00AA6ADE" w:rsidP="00AA6ADE">
            <w:r w:rsidRPr="001B39EB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DCB30C2" w14:textId="0F587E0F" w:rsidR="00AA6ADE" w:rsidRPr="001B39EB" w:rsidRDefault="00AA6ADE" w:rsidP="00AA6ADE">
            <w:pPr>
              <w:jc w:val="both"/>
              <w:rPr>
                <w:rFonts w:eastAsia="Calibri"/>
                <w:lang w:eastAsia="en-US"/>
              </w:rPr>
            </w:pPr>
            <w:r>
              <w:t>Без предъявления требований к стажу работы</w:t>
            </w:r>
          </w:p>
        </w:tc>
      </w:tr>
    </w:tbl>
    <w:p w14:paraId="09D558D4" w14:textId="1D082085" w:rsidR="009A0069" w:rsidRDefault="009A0069" w:rsidP="005233D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799E3E01" w14:textId="77777777" w:rsidTr="00486195">
        <w:trPr>
          <w:trHeight w:val="1139"/>
        </w:trPr>
        <w:tc>
          <w:tcPr>
            <w:tcW w:w="3227" w:type="dxa"/>
            <w:tcBorders>
              <w:right w:val="single" w:sz="4" w:space="0" w:color="auto"/>
            </w:tcBorders>
          </w:tcPr>
          <w:p w14:paraId="382E43B9" w14:textId="77777777" w:rsidR="00D276EC" w:rsidRPr="001B39EB" w:rsidRDefault="00D276EC" w:rsidP="00486195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1E8E1E1" w14:textId="06F76CBC" w:rsidR="00D276EC" w:rsidRPr="001B39EB" w:rsidRDefault="00D276EC" w:rsidP="00D276EC">
            <w:pPr>
              <w:autoSpaceDE w:val="0"/>
              <w:autoSpaceDN w:val="0"/>
              <w:adjustRightInd w:val="0"/>
              <w:jc w:val="both"/>
            </w:pPr>
            <w:r w:rsidRPr="001B39EB">
              <w:t>ТД_1 Провер</w:t>
            </w:r>
            <w:r w:rsidR="000722B8" w:rsidRPr="001B39EB">
              <w:t>ка</w:t>
            </w:r>
            <w:r w:rsidRPr="001B39EB">
              <w:t xml:space="preserve"> наличи</w:t>
            </w:r>
            <w:r w:rsidR="000722B8" w:rsidRPr="001B39EB">
              <w:t>я</w:t>
            </w:r>
            <w:r w:rsidRPr="001B39EB">
              <w:t xml:space="preserve"> аппаратного и программного обеспечения, расходных материалов </w:t>
            </w:r>
            <w:r w:rsidR="008A349D">
              <w:t>в организации</w:t>
            </w:r>
            <w:r w:rsidRPr="001B39EB">
              <w:t>, необходимых для реализации заявок</w:t>
            </w:r>
          </w:p>
          <w:p w14:paraId="3E2E4E21" w14:textId="6C9FA192" w:rsidR="00D276EC" w:rsidRPr="001B39EB" w:rsidRDefault="00D276EC" w:rsidP="00486195">
            <w:pPr>
              <w:autoSpaceDE w:val="0"/>
              <w:autoSpaceDN w:val="0"/>
              <w:adjustRightInd w:val="0"/>
              <w:jc w:val="both"/>
            </w:pPr>
            <w:r w:rsidRPr="001B39EB">
              <w:t xml:space="preserve">ТД_2 </w:t>
            </w:r>
            <w:r w:rsidR="000722B8" w:rsidRPr="001B39EB">
              <w:t xml:space="preserve">Мониторинг </w:t>
            </w:r>
            <w:r w:rsidR="00EB27DA" w:rsidRPr="001B39EB">
              <w:t>предложений 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A7AF550" w14:textId="0C22013A" w:rsidR="00EB27DA" w:rsidRPr="001B39EB" w:rsidRDefault="00EB27DA" w:rsidP="00EB27DA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AA6ADE">
              <w:t>3</w:t>
            </w:r>
            <w:r w:rsidRPr="001B39EB">
              <w:t xml:space="preserve"> </w:t>
            </w:r>
            <w:r w:rsidR="000722B8" w:rsidRPr="001B39EB">
              <w:t xml:space="preserve">Анализ </w:t>
            </w:r>
            <w:r w:rsidRPr="001B39EB">
              <w:t xml:space="preserve">движения </w:t>
            </w:r>
            <w:r w:rsidR="009A0069" w:rsidRPr="001B39EB">
              <w:t>аппаратного и программного обеспечения, расходных материалов, инструментов и оборудования</w:t>
            </w:r>
          </w:p>
          <w:p w14:paraId="3A21D295" w14:textId="027363E7" w:rsidR="00EB27DA" w:rsidRPr="001B39EB" w:rsidRDefault="00EB27DA" w:rsidP="00EB27DA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AA6ADE">
              <w:t>4</w:t>
            </w:r>
            <w:r w:rsidRPr="001B39EB">
              <w:t xml:space="preserve"> </w:t>
            </w:r>
            <w:r w:rsidR="000722B8" w:rsidRPr="001B39EB">
              <w:t>Планирование</w:t>
            </w:r>
            <w:r w:rsidRPr="001B39EB">
              <w:t xml:space="preserve"> необходимого </w:t>
            </w:r>
            <w:r w:rsidR="00E55C67" w:rsidRPr="001B39EB">
              <w:t xml:space="preserve">запаса </w:t>
            </w:r>
            <w:r w:rsidRPr="001B39EB">
              <w:t>аппаратного и программного обеспечения, расходных материалов, инструментов и оборудования</w:t>
            </w:r>
          </w:p>
          <w:p w14:paraId="3E9873C6" w14:textId="77777777" w:rsidR="00D276EC" w:rsidRPr="001B39EB" w:rsidRDefault="00D276EC" w:rsidP="00EB27DA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227375A0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6BDACB7" w14:textId="77777777" w:rsidR="00D276EC" w:rsidRPr="001B39EB" w:rsidRDefault="00D276EC" w:rsidP="00486195">
            <w:r w:rsidRPr="001B39EB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E6CB5F" w14:textId="3E7CAADD" w:rsidR="00BD1F0C" w:rsidRPr="001B39EB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BD1F0C" w:rsidRPr="001B39EB">
              <w:t xml:space="preserve">учета материальных средств и контроля за их движением </w:t>
            </w:r>
            <w:r w:rsidR="008A349D">
              <w:t>в организации</w:t>
            </w:r>
          </w:p>
          <w:p w14:paraId="6314ECBA" w14:textId="344C48BD" w:rsidR="00BD1F0C" w:rsidRPr="001B39EB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Технологии </w:t>
            </w:r>
            <w:r w:rsidR="00B619DA" w:rsidRPr="001B39EB">
              <w:t xml:space="preserve">текущего и перспективного планирования </w:t>
            </w:r>
            <w:r w:rsidR="00BF68FB" w:rsidRPr="001B39EB">
              <w:t>запасов материальных средств</w:t>
            </w:r>
          </w:p>
          <w:p w14:paraId="34CA8705" w14:textId="16B41D39" w:rsidR="00D276EC" w:rsidRPr="001B39EB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Процедуры </w:t>
            </w:r>
            <w:r w:rsidR="00BF68FB" w:rsidRPr="001B39EB">
              <w:t>поиска 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8AA906C" w14:textId="77777777" w:rsidR="00D276EC" w:rsidRPr="001B39EB" w:rsidRDefault="00D276EC" w:rsidP="00486195">
            <w:pPr>
              <w:jc w:val="both"/>
            </w:pPr>
          </w:p>
        </w:tc>
      </w:tr>
      <w:tr w:rsidR="001B39EB" w:rsidRPr="001B39EB" w14:paraId="487D8FD7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2742E4D" w14:textId="77777777" w:rsidR="00D276EC" w:rsidRPr="001B39EB" w:rsidRDefault="00D276EC" w:rsidP="00486195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211C22" w14:textId="77777777" w:rsidR="00D276EC" w:rsidRPr="001B39EB" w:rsidRDefault="00BF68FB" w:rsidP="007639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1B39EB">
              <w:t>Осуществлять поиск</w:t>
            </w:r>
            <w:r w:rsidR="00D276EC" w:rsidRPr="001B39EB">
              <w:t xml:space="preserve"> </w:t>
            </w:r>
            <w:r w:rsidRPr="001B39EB">
              <w:t>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7412E39" w14:textId="77777777" w:rsidR="00D276EC" w:rsidRPr="001B39EB" w:rsidRDefault="00BF68FB" w:rsidP="007639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1B39EB">
              <w:t>Планировать запасы материальных средств</w:t>
            </w:r>
          </w:p>
          <w:p w14:paraId="7A9733DE" w14:textId="77777777" w:rsidR="00BF68FB" w:rsidRPr="001B39EB" w:rsidRDefault="00BF68FB" w:rsidP="007639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1B39EB">
              <w:t>Составлять учетно-отчетную документацию</w:t>
            </w:r>
          </w:p>
          <w:p w14:paraId="15ADD2D2" w14:textId="77777777" w:rsidR="00D276EC" w:rsidRPr="001B39EB" w:rsidRDefault="00D276EC" w:rsidP="00BF68F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00EAAEFF" w14:textId="77777777" w:rsidTr="00486195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140404DF" w14:textId="77777777" w:rsidR="008C69CA" w:rsidRPr="001B39EB" w:rsidRDefault="008C69CA" w:rsidP="008C69CA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93BA9B6" w14:textId="60606070" w:rsidR="008C69CA" w:rsidRPr="001B39EB" w:rsidRDefault="009A0069" w:rsidP="008C69CA">
            <w:pPr>
              <w:jc w:val="both"/>
            </w:pPr>
            <w:r>
              <w:t>–</w:t>
            </w:r>
          </w:p>
        </w:tc>
      </w:tr>
      <w:tr w:rsidR="00D276EC" w:rsidRPr="001B39EB" w14:paraId="54992FF0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6481420" w14:textId="77777777" w:rsidR="00D276EC" w:rsidRPr="001B39EB" w:rsidRDefault="00D276EC" w:rsidP="00486195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CC099A" w14:textId="6C60A272" w:rsidR="00D276EC" w:rsidRPr="001B39EB" w:rsidRDefault="009A0069" w:rsidP="00486195">
            <w:pPr>
              <w:pStyle w:val="a9"/>
              <w:contextualSpacing/>
            </w:pPr>
            <w:r>
              <w:t>–</w:t>
            </w:r>
          </w:p>
        </w:tc>
      </w:tr>
    </w:tbl>
    <w:p w14:paraId="13D0DF9C" w14:textId="00475906" w:rsidR="009133A3" w:rsidRPr="001B39EB" w:rsidRDefault="009133A3" w:rsidP="005E509D">
      <w:pPr>
        <w:tabs>
          <w:tab w:val="right" w:leader="dot" w:pos="9639"/>
        </w:tabs>
        <w:rPr>
          <w:b/>
          <w:bCs/>
          <w:spacing w:val="-6"/>
        </w:rPr>
      </w:pPr>
    </w:p>
    <w:p w14:paraId="46AA959B" w14:textId="77777777" w:rsidR="00D148E3" w:rsidRPr="001B39EB" w:rsidRDefault="00D148E3" w:rsidP="0008189F">
      <w:pPr>
        <w:ind w:firstLine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193A3A78" w14:textId="77777777" w:rsidR="00D148E3" w:rsidRPr="001B39EB" w:rsidRDefault="00D148E3" w:rsidP="0008189F">
      <w:pPr>
        <w:ind w:firstLine="425"/>
        <w:jc w:val="both"/>
      </w:pPr>
      <w:r w:rsidRPr="001B39EB">
        <w:t>Основные предметы и средства труда:</w:t>
      </w:r>
    </w:p>
    <w:p w14:paraId="7549CA81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09895869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75115DA7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12A0A807" w14:textId="02679D20" w:rsidR="009A0069" w:rsidRDefault="009A0069" w:rsidP="009A006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5C037EA9" w14:textId="470125C1" w:rsidR="009A0069" w:rsidRPr="001B39EB" w:rsidRDefault="009A0069" w:rsidP="009A006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</w:t>
      </w:r>
      <w:r>
        <w:t>.</w:t>
      </w:r>
    </w:p>
    <w:p w14:paraId="4271AB36" w14:textId="77777777" w:rsidR="009A0069" w:rsidRPr="001B39EB" w:rsidRDefault="009A0069" w:rsidP="005233D1">
      <w:pPr>
        <w:jc w:val="both"/>
        <w:rPr>
          <w:b/>
          <w:bCs/>
          <w:spacing w:val="-6"/>
        </w:rPr>
      </w:pPr>
    </w:p>
    <w:p w14:paraId="52046220" w14:textId="79728E57" w:rsidR="00AE2670" w:rsidRPr="001B39EB" w:rsidRDefault="00AE2670" w:rsidP="00AE2670">
      <w:pPr>
        <w:jc w:val="both"/>
        <w:rPr>
          <w:b/>
        </w:rPr>
      </w:pPr>
      <w:r w:rsidRPr="001B39EB">
        <w:rPr>
          <w:b/>
        </w:rPr>
        <w:t>5.1.</w:t>
      </w:r>
      <w:r w:rsidR="00AA6ADE">
        <w:rPr>
          <w:b/>
        </w:rPr>
        <w:t>3</w:t>
      </w:r>
      <w:r w:rsidRPr="001B39EB">
        <w:rPr>
          <w:b/>
        </w:rPr>
        <w:t> Трудовая функция</w:t>
      </w:r>
    </w:p>
    <w:p w14:paraId="0D354E4E" w14:textId="2DFB79C3" w:rsidR="00AE2670" w:rsidRPr="001B39EB" w:rsidRDefault="00AE2670" w:rsidP="00AE2670">
      <w:pPr>
        <w:jc w:val="both"/>
      </w:pPr>
      <w:r w:rsidRPr="001B39EB">
        <w:t>ТФ_1.</w:t>
      </w:r>
      <w:r w:rsidR="00AA6ADE">
        <w:t>3</w:t>
      </w:r>
      <w:r w:rsidRPr="001B39EB">
        <w:t xml:space="preserve"> «</w:t>
      </w:r>
      <w:r w:rsidR="005B1248" w:rsidRPr="005B1248">
        <w:t>Подготавливает рабочее место к производству работ</w:t>
      </w:r>
      <w:r w:rsidRPr="001B39EB">
        <w:t>»</w:t>
      </w:r>
    </w:p>
    <w:p w14:paraId="5109B04C" w14:textId="77777777" w:rsidR="00AE2670" w:rsidRPr="001B39EB" w:rsidRDefault="00AE2670" w:rsidP="00AE2670">
      <w:pPr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20"/>
      </w:tblGrid>
      <w:tr w:rsidR="00AE2670" w:rsidRPr="001B39EB" w14:paraId="15035D3C" w14:textId="77777777" w:rsidTr="00AE2670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</w:tcPr>
          <w:p w14:paraId="7BBD22A8" w14:textId="77777777" w:rsidR="00AE2670" w:rsidRPr="001B39EB" w:rsidRDefault="00AE2670" w:rsidP="00AE2670">
            <w:r w:rsidRPr="001B39EB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21E77913" w14:textId="074D93D5" w:rsidR="00AE2670" w:rsidRPr="001B39EB" w:rsidRDefault="00AE2670" w:rsidP="00AE2670">
            <w:pPr>
              <w:jc w:val="both"/>
            </w:pPr>
            <w:r w:rsidRPr="001B39EB">
              <w:t>1) </w:t>
            </w:r>
            <w:r w:rsidR="00AA6ADE">
              <w:t>Общее среднее образование</w:t>
            </w:r>
          </w:p>
          <w:p w14:paraId="481C9310" w14:textId="3D8FEA7A" w:rsidR="00AE2670" w:rsidRPr="001B39EB" w:rsidRDefault="00AE2670" w:rsidP="00AE2670">
            <w:pPr>
              <w:jc w:val="both"/>
            </w:pPr>
            <w:r w:rsidRPr="001B39EB">
              <w:t xml:space="preserve">2) </w:t>
            </w:r>
            <w:r w:rsidR="001E6A2D"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B429965" w14:textId="77777777" w:rsidR="00AE2670" w:rsidRPr="001B39EB" w:rsidRDefault="00AE2670" w:rsidP="00AE2670">
            <w:pPr>
              <w:rPr>
                <w:rFonts w:eastAsia="Calibri"/>
                <w:lang w:eastAsia="en-US"/>
              </w:rPr>
            </w:pPr>
          </w:p>
        </w:tc>
      </w:tr>
      <w:tr w:rsidR="00AA6ADE" w:rsidRPr="001B39EB" w14:paraId="5DF6A5B9" w14:textId="77777777" w:rsidTr="00AE2670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</w:tcPr>
          <w:p w14:paraId="3D1C7A59" w14:textId="77777777" w:rsidR="00AA6ADE" w:rsidRPr="001B39EB" w:rsidRDefault="00AA6ADE" w:rsidP="00AA6ADE">
            <w:r w:rsidRPr="001B39EB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88E80FA" w14:textId="6B16F1DA" w:rsidR="00AA6ADE" w:rsidRPr="001B39EB" w:rsidRDefault="00AA6ADE" w:rsidP="00AA6ADE">
            <w:pPr>
              <w:rPr>
                <w:rFonts w:eastAsia="Calibri"/>
                <w:lang w:eastAsia="en-US"/>
              </w:rPr>
            </w:pPr>
            <w:r>
              <w:t>Без предъявления требований к стажу работы</w:t>
            </w:r>
          </w:p>
        </w:tc>
      </w:tr>
    </w:tbl>
    <w:p w14:paraId="5A409F2B" w14:textId="77777777" w:rsidR="00AE2670" w:rsidRPr="001B39EB" w:rsidRDefault="00AE2670" w:rsidP="00AE267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AE2670" w:rsidRPr="001B39EB" w14:paraId="46C613EC" w14:textId="77777777" w:rsidTr="00AE2670">
        <w:trPr>
          <w:trHeight w:val="1139"/>
        </w:trPr>
        <w:tc>
          <w:tcPr>
            <w:tcW w:w="3227" w:type="dxa"/>
            <w:tcBorders>
              <w:right w:val="single" w:sz="4" w:space="0" w:color="auto"/>
            </w:tcBorders>
          </w:tcPr>
          <w:p w14:paraId="7C272336" w14:textId="77777777" w:rsidR="00AE2670" w:rsidRPr="001B39EB" w:rsidRDefault="00AE2670" w:rsidP="00AE2670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47ED2B8" w14:textId="77777777" w:rsidR="00AE2670" w:rsidRPr="001B39EB" w:rsidRDefault="00AE2670" w:rsidP="00AE2670">
            <w:pPr>
              <w:contextualSpacing/>
              <w:jc w:val="both"/>
            </w:pPr>
            <w:r w:rsidRPr="001B39EB">
              <w:t>ТД_1 Обеспечение безопасных и комфортных условий выполнения работ на рабочем месте</w:t>
            </w:r>
          </w:p>
          <w:p w14:paraId="4B145BF1" w14:textId="3B0392E6" w:rsidR="00AE2670" w:rsidRPr="001B39EB" w:rsidRDefault="00AE2670" w:rsidP="00AE2670">
            <w:pPr>
              <w:contextualSpacing/>
              <w:jc w:val="both"/>
            </w:pPr>
            <w:r w:rsidRPr="001B39EB">
              <w:t>ТД_</w:t>
            </w:r>
            <w:r w:rsidR="009A0069">
              <w:t>2</w:t>
            </w:r>
            <w:r w:rsidRPr="001B39EB">
              <w:t xml:space="preserve"> Выкладка инструмента и оборудования</w:t>
            </w:r>
          </w:p>
          <w:p w14:paraId="67180A22" w14:textId="65EA5A62" w:rsidR="00AE2670" w:rsidRPr="001B39EB" w:rsidRDefault="00AE2670" w:rsidP="00AE2670">
            <w:pPr>
              <w:contextualSpacing/>
              <w:jc w:val="both"/>
            </w:pPr>
            <w:r w:rsidRPr="001B39EB">
              <w:t>ТД_</w:t>
            </w:r>
            <w:r w:rsidR="009A0069">
              <w:t>3</w:t>
            </w:r>
            <w:r w:rsidRPr="001B39EB">
              <w:t xml:space="preserve"> Доставка и установка предметов и средств труда на рабочее место (при необходимости)</w:t>
            </w:r>
          </w:p>
          <w:p w14:paraId="2049B589" w14:textId="77777777" w:rsidR="00AE2670" w:rsidRPr="001B39EB" w:rsidRDefault="00AE2670" w:rsidP="00AE2670">
            <w:pPr>
              <w:contextualSpacing/>
              <w:jc w:val="both"/>
            </w:pPr>
          </w:p>
        </w:tc>
      </w:tr>
      <w:tr w:rsidR="00AE2670" w:rsidRPr="001B39EB" w14:paraId="1EDEC347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37F725B1" w14:textId="77777777" w:rsidR="00AE2670" w:rsidRPr="001B39EB" w:rsidRDefault="00AE2670" w:rsidP="00AE2670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33C60E7" w14:textId="77777777" w:rsidR="00AE2670" w:rsidRPr="001B39EB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1B39EB">
              <w:t>Требования технической документации, регламентирующей порядок и правила производства работ</w:t>
            </w:r>
          </w:p>
          <w:p w14:paraId="4E5E6FBC" w14:textId="77777777" w:rsidR="00AE2670" w:rsidRPr="001B39EB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Перечень выполняемых технологических операций </w:t>
            </w:r>
          </w:p>
          <w:p w14:paraId="17F155C4" w14:textId="77777777" w:rsidR="00AE2670" w:rsidRPr="001B39EB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1B39EB">
              <w:t>Номенклатура инструментов и оборудования, необходимых для выполнения технологических операций</w:t>
            </w:r>
          </w:p>
          <w:p w14:paraId="20740B35" w14:textId="77777777" w:rsidR="00AE2670" w:rsidRPr="001B39EB" w:rsidRDefault="00AE2670" w:rsidP="00AE2670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AE2670" w:rsidRPr="001B39EB" w14:paraId="45FCE4BD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62F63828" w14:textId="77777777" w:rsidR="00AE2670" w:rsidRPr="001B39EB" w:rsidRDefault="00AE2670" w:rsidP="00AE2670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AD54DAB" w14:textId="77777777" w:rsidR="00AE2670" w:rsidRPr="001B39EB" w:rsidRDefault="00AE2670" w:rsidP="00AE267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безопасные и комфортные условия выполнения технологических операций на рабочем месте</w:t>
            </w:r>
          </w:p>
          <w:p w14:paraId="04116B9F" w14:textId="77777777" w:rsidR="00AE2670" w:rsidRPr="001B39EB" w:rsidRDefault="00AE2670" w:rsidP="00AE267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1B39EB">
              <w:t>Планировать последовательность выполнения заявок</w:t>
            </w:r>
          </w:p>
          <w:p w14:paraId="2B5A65B7" w14:textId="77777777" w:rsidR="00AE2670" w:rsidRPr="001B39EB" w:rsidRDefault="00AE2670" w:rsidP="00AE2670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AE2670" w:rsidRPr="001B39EB" w14:paraId="36D8531F" w14:textId="77777777" w:rsidTr="00AE2670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11DFF689" w14:textId="77777777" w:rsidR="00AE2670" w:rsidRPr="001B39EB" w:rsidRDefault="00AE2670" w:rsidP="00AE2670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801B15F" w14:textId="77777777" w:rsidR="00AE2670" w:rsidRPr="001B39EB" w:rsidRDefault="00AE2670" w:rsidP="00AE2670">
            <w:pPr>
              <w:contextualSpacing/>
              <w:jc w:val="both"/>
            </w:pPr>
            <w:r w:rsidRPr="001B39EB">
              <w:t>Обучение безопасным методам и приемам выполнения работ, инструктаж по охране труда: вводный, на рабочем месте, стажировка на рабочем месте и проверка знаний требований охраны труда.</w:t>
            </w:r>
          </w:p>
          <w:p w14:paraId="53FE6DEA" w14:textId="77777777" w:rsidR="00AE2670" w:rsidRPr="001B39EB" w:rsidRDefault="00AE2670" w:rsidP="00AE2670">
            <w:pPr>
              <w:pStyle w:val="a9"/>
              <w:contextualSpacing/>
              <w:jc w:val="both"/>
            </w:pPr>
            <w:r w:rsidRPr="001B39EB">
              <w:t>Прохождение работником инструктажа по мерам пожарной безопасности и действиям в случаях чрезвычайных ситуаций</w:t>
            </w:r>
          </w:p>
          <w:p w14:paraId="62CB9321" w14:textId="77777777" w:rsidR="00AE2670" w:rsidRPr="001B39EB" w:rsidRDefault="00AE2670" w:rsidP="00AE2670">
            <w:pPr>
              <w:jc w:val="both"/>
            </w:pPr>
          </w:p>
        </w:tc>
      </w:tr>
      <w:tr w:rsidR="00AE2670" w:rsidRPr="001B39EB" w14:paraId="3093B1D0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23F9A8F3" w14:textId="77777777" w:rsidR="00AE2670" w:rsidRPr="001B39EB" w:rsidRDefault="00AE2670" w:rsidP="00AE2670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52E122" w14:textId="05648E95" w:rsidR="00AE2670" w:rsidRPr="001B39EB" w:rsidRDefault="009A0069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2D1957F3" w14:textId="77777777" w:rsidR="00AE2670" w:rsidRPr="001B39EB" w:rsidRDefault="00AE2670" w:rsidP="00AE2670">
      <w:pPr>
        <w:ind w:firstLine="425"/>
        <w:jc w:val="both"/>
        <w:rPr>
          <w:b/>
        </w:rPr>
      </w:pPr>
      <w:r w:rsidRPr="001B39EB">
        <w:rPr>
          <w:b/>
          <w:bCs/>
          <w:spacing w:val="-6"/>
        </w:rPr>
        <w:br/>
      </w:r>
      <w:r w:rsidRPr="001B39EB">
        <w:rPr>
          <w:b/>
        </w:rPr>
        <w:t>Дополнительные сведения:</w:t>
      </w:r>
    </w:p>
    <w:p w14:paraId="404FC185" w14:textId="77777777" w:rsidR="00AE2670" w:rsidRPr="001B39EB" w:rsidRDefault="00AE2670" w:rsidP="00AE2670">
      <w:pPr>
        <w:ind w:firstLine="425"/>
        <w:jc w:val="both"/>
      </w:pPr>
      <w:r w:rsidRPr="001B39EB">
        <w:t>Основные предметы и средства труда:</w:t>
      </w:r>
    </w:p>
    <w:p w14:paraId="4EBFE6A7" w14:textId="77777777" w:rsidR="00AE2670" w:rsidRPr="001B39EB" w:rsidRDefault="00AE2670" w:rsidP="00AE2670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33007E9E" w14:textId="77777777" w:rsidR="00AE2670" w:rsidRPr="001B39EB" w:rsidRDefault="00AE2670" w:rsidP="00AE2670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35064718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4CE23970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1DC24FBD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4279B52A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5227EC3D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609ED426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483D9689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7DC4F2B6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07A0345F" w14:textId="77777777" w:rsidR="00AE2670" w:rsidRPr="001B39EB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00523D3A" w14:textId="77777777" w:rsidR="00AE2670" w:rsidRPr="001B39EB" w:rsidRDefault="00AE2670" w:rsidP="00AE2670">
      <w:pPr>
        <w:rPr>
          <w:b/>
          <w:bCs/>
          <w:spacing w:val="-6"/>
        </w:rPr>
      </w:pPr>
      <w:r w:rsidRPr="001B39EB">
        <w:rPr>
          <w:b/>
          <w:bCs/>
          <w:spacing w:val="-6"/>
        </w:rPr>
        <w:br w:type="page"/>
      </w:r>
    </w:p>
    <w:p w14:paraId="0532683F" w14:textId="77777777" w:rsidR="005E509D" w:rsidRPr="001B39EB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lastRenderedPageBreak/>
        <w:t>5.2 Обобщенная трудовая функция</w:t>
      </w:r>
    </w:p>
    <w:p w14:paraId="79D5FB32" w14:textId="77777777" w:rsidR="005E509D" w:rsidRPr="001B39EB" w:rsidRDefault="005E509D" w:rsidP="006C521B">
      <w:pPr>
        <w:tabs>
          <w:tab w:val="right" w:leader="dot" w:pos="9639"/>
        </w:tabs>
        <w:jc w:val="both"/>
      </w:pPr>
      <w:r w:rsidRPr="001B39EB">
        <w:t>ОТФ_2</w:t>
      </w:r>
      <w:r w:rsidRPr="001B39EB">
        <w:rPr>
          <w:bCs/>
        </w:rPr>
        <w:t xml:space="preserve"> </w:t>
      </w:r>
      <w:r w:rsidRPr="001B39EB">
        <w:t>«</w:t>
      </w:r>
      <w:r w:rsidR="003A2F55" w:rsidRPr="001B39EB">
        <w:t>Введение в эксплуатацию средств вычислительной техники, периферийного оборудования</w:t>
      </w:r>
      <w:r w:rsidRPr="001B39EB">
        <w:t>»</w:t>
      </w:r>
    </w:p>
    <w:p w14:paraId="2112A3DA" w14:textId="77777777" w:rsidR="005E509D" w:rsidRPr="001B39EB" w:rsidRDefault="005E509D" w:rsidP="005E509D">
      <w:pPr>
        <w:ind w:left="142"/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1B39EB" w14:paraId="3C9A44AF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4B13E" w14:textId="77777777" w:rsidR="005E509D" w:rsidRPr="001B39EB" w:rsidRDefault="005E509D" w:rsidP="00A15F2A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991" w14:textId="7806280C" w:rsidR="005E509D" w:rsidRPr="001B39EB" w:rsidRDefault="003448BB" w:rsidP="00A15F2A">
            <w:pPr>
              <w:jc w:val="center"/>
            </w:pPr>
            <w:r>
              <w:t>3</w:t>
            </w:r>
          </w:p>
        </w:tc>
      </w:tr>
    </w:tbl>
    <w:p w14:paraId="710BBB25" w14:textId="408946D1" w:rsidR="0011054B" w:rsidRPr="001B39EB" w:rsidRDefault="0011054B" w:rsidP="005E509D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07A744A7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6D92D5F9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3DB1B8D8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660D007F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D30EB3C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1C0F49C3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70179E9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18EC762E" w14:textId="1BD8F3A9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6D6EA334" w14:textId="4877F594" w:rsidR="006C76E3" w:rsidRPr="001B39EB" w:rsidRDefault="006C76E3" w:rsidP="005E509D">
      <w:pPr>
        <w:jc w:val="both"/>
        <w:rPr>
          <w:b/>
        </w:rPr>
      </w:pPr>
    </w:p>
    <w:p w14:paraId="26948884" w14:textId="77777777" w:rsidR="003448BB" w:rsidRPr="001B39EB" w:rsidRDefault="003448BB" w:rsidP="005E509D">
      <w:pPr>
        <w:jc w:val="both"/>
      </w:pPr>
    </w:p>
    <w:p w14:paraId="4B57CDAC" w14:textId="5B17DBDA" w:rsidR="005E509D" w:rsidRPr="001B39EB" w:rsidRDefault="005E509D" w:rsidP="005E509D">
      <w:pPr>
        <w:jc w:val="both"/>
        <w:rPr>
          <w:b/>
        </w:rPr>
      </w:pPr>
      <w:r w:rsidRPr="001B39EB">
        <w:rPr>
          <w:b/>
        </w:rPr>
        <w:t>5.2.</w:t>
      </w:r>
      <w:r w:rsidR="00486FCD">
        <w:rPr>
          <w:b/>
        </w:rPr>
        <w:t>1</w:t>
      </w:r>
      <w:r w:rsidRPr="001B39EB">
        <w:rPr>
          <w:b/>
        </w:rPr>
        <w:t> Трудовая функция</w:t>
      </w:r>
    </w:p>
    <w:p w14:paraId="027A156E" w14:textId="36C8A1C5" w:rsidR="005E509D" w:rsidRPr="001B39EB" w:rsidRDefault="005E509D" w:rsidP="005E509D">
      <w:pPr>
        <w:jc w:val="both"/>
      </w:pPr>
      <w:r w:rsidRPr="00EB7B38">
        <w:t>ТФ_2.</w:t>
      </w:r>
      <w:r w:rsidR="00486FCD" w:rsidRPr="00EB7B38">
        <w:t>1</w:t>
      </w:r>
      <w:r w:rsidRPr="00EB7B38">
        <w:t xml:space="preserve"> «</w:t>
      </w:r>
      <w:r w:rsidR="00C914AD" w:rsidRPr="00C914AD">
        <w:t>Проверяет работоспособность средств вычислительной техники, периферийного оборудования; наличие предустановленного аппаратного и программного обеспечения</w:t>
      </w:r>
      <w:r w:rsidRPr="00EB7B38">
        <w:t>»</w:t>
      </w:r>
    </w:p>
    <w:p w14:paraId="2094DD8D" w14:textId="046C24BB" w:rsidR="005E509D" w:rsidRPr="001B39EB" w:rsidRDefault="005E509D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5FD798E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09176645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4EDEFE9B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5BDA6370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BCF8D4B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65D14EE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82CFB61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44A90E75" w14:textId="6425A570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057232E6" w14:textId="77777777" w:rsidR="0078505C" w:rsidRPr="001B39EB" w:rsidRDefault="0078505C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63F8047E" w14:textId="77777777" w:rsidTr="00D84F7C">
        <w:trPr>
          <w:trHeight w:val="840"/>
        </w:trPr>
        <w:tc>
          <w:tcPr>
            <w:tcW w:w="3227" w:type="dxa"/>
            <w:tcBorders>
              <w:right w:val="single" w:sz="4" w:space="0" w:color="auto"/>
            </w:tcBorders>
          </w:tcPr>
          <w:p w14:paraId="0A0433BC" w14:textId="77777777" w:rsidR="00CC57D5" w:rsidRPr="001B39EB" w:rsidRDefault="00CC57D5" w:rsidP="0039028E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415EAE" w14:textId="7C0F2D2E" w:rsidR="00CC57D5" w:rsidRPr="00D84F7C" w:rsidRDefault="00CC57D5" w:rsidP="0039028E">
            <w:pPr>
              <w:contextualSpacing/>
              <w:jc w:val="both"/>
            </w:pPr>
            <w:r w:rsidRPr="00D84F7C">
              <w:t xml:space="preserve">ТД_1 </w:t>
            </w:r>
            <w:r w:rsidR="00D84F7C">
              <w:t>Определение</w:t>
            </w:r>
            <w:r w:rsidRPr="00D84F7C">
              <w:t xml:space="preserve"> </w:t>
            </w:r>
            <w:r w:rsidR="00B02E00" w:rsidRPr="00D84F7C">
              <w:t>комплектности поставки</w:t>
            </w:r>
            <w:r w:rsidRPr="00D84F7C">
              <w:t xml:space="preserve"> средств вычислительной техники, периферийного оборудования</w:t>
            </w:r>
            <w:r w:rsidR="00EB7B38" w:rsidRPr="00D84F7C">
              <w:t>;</w:t>
            </w:r>
            <w:r w:rsidR="002E67F2" w:rsidRPr="00D84F7C">
              <w:t xml:space="preserve"> </w:t>
            </w:r>
            <w:r w:rsidR="00EB7B38" w:rsidRPr="00D84F7C">
              <w:t>предустановленно</w:t>
            </w:r>
            <w:r w:rsidR="00D84F7C">
              <w:t>го</w:t>
            </w:r>
            <w:r w:rsidR="00EB7B38" w:rsidRPr="00D84F7C">
              <w:t xml:space="preserve"> </w:t>
            </w:r>
            <w:r w:rsidR="002E67F2" w:rsidRPr="00D84F7C">
              <w:t>аппаратно</w:t>
            </w:r>
            <w:r w:rsidR="00D84F7C">
              <w:t>го</w:t>
            </w:r>
            <w:r w:rsidR="002E67F2" w:rsidRPr="00D84F7C">
              <w:t xml:space="preserve"> и программно</w:t>
            </w:r>
            <w:r w:rsidR="00D84F7C">
              <w:t>го</w:t>
            </w:r>
            <w:r w:rsidR="002E67F2" w:rsidRPr="00D84F7C">
              <w:t xml:space="preserve"> обеспечени</w:t>
            </w:r>
            <w:r w:rsidR="00D84F7C">
              <w:t>я</w:t>
            </w:r>
          </w:p>
          <w:p w14:paraId="0CDA1992" w14:textId="0F2947D0" w:rsidR="00CC57D5" w:rsidRPr="00D84F7C" w:rsidRDefault="00CC57D5" w:rsidP="0039028E">
            <w:pPr>
              <w:contextualSpacing/>
              <w:jc w:val="both"/>
            </w:pPr>
            <w:r w:rsidRPr="00D84F7C">
              <w:t xml:space="preserve">ТД_2 </w:t>
            </w:r>
            <w:r w:rsidR="00527E50" w:rsidRPr="00D84F7C">
              <w:t xml:space="preserve">Проверка </w:t>
            </w:r>
            <w:r w:rsidR="00EB7B38" w:rsidRPr="00D84F7C">
              <w:t>работоспособности</w:t>
            </w:r>
            <w:r w:rsidR="00527E50" w:rsidRPr="00D84F7C">
              <w:t xml:space="preserve"> средств вычислительной техники, периферийного оборудования</w:t>
            </w:r>
          </w:p>
          <w:p w14:paraId="01D934E8" w14:textId="6AEF548F" w:rsidR="00EB7B38" w:rsidRPr="00D84F7C" w:rsidRDefault="00EB7B38" w:rsidP="00EB7B38">
            <w:pPr>
              <w:contextualSpacing/>
              <w:jc w:val="both"/>
            </w:pPr>
            <w:r w:rsidRPr="00D84F7C">
              <w:t xml:space="preserve">ТД_3 Проверка </w:t>
            </w:r>
            <w:proofErr w:type="gramStart"/>
            <w:r w:rsidRPr="00D84F7C">
              <w:t>соответствия</w:t>
            </w:r>
            <w:proofErr w:type="gramEnd"/>
            <w:r w:rsidRPr="00D84F7C">
              <w:t xml:space="preserve"> предустановленного аппаратного и программного обеспечения сведениям</w:t>
            </w:r>
            <w:r w:rsidR="00D84F7C" w:rsidRPr="00D84F7C">
              <w:t>,</w:t>
            </w:r>
            <w:r w:rsidRPr="00D84F7C">
              <w:t xml:space="preserve"> </w:t>
            </w:r>
            <w:r w:rsidR="00D84F7C" w:rsidRPr="00D84F7C">
              <w:t xml:space="preserve">заявленным в </w:t>
            </w:r>
            <w:r w:rsidRPr="00D84F7C">
              <w:t>технической документации на изделие</w:t>
            </w:r>
          </w:p>
          <w:p w14:paraId="2613C025" w14:textId="53D3E68A" w:rsidR="008368F5" w:rsidRPr="00D84F7C" w:rsidRDefault="00CC57D5" w:rsidP="0039028E">
            <w:pPr>
              <w:contextualSpacing/>
              <w:jc w:val="both"/>
            </w:pPr>
            <w:r w:rsidRPr="00D84F7C">
              <w:t>ТД_</w:t>
            </w:r>
            <w:r w:rsidR="00D84F7C" w:rsidRPr="00D84F7C">
              <w:t>4</w:t>
            </w:r>
            <w:r w:rsidRPr="00D84F7C">
              <w:t xml:space="preserve"> </w:t>
            </w:r>
            <w:r w:rsidR="008368F5" w:rsidRPr="00D84F7C">
              <w:t xml:space="preserve">Составление </w:t>
            </w:r>
            <w:r w:rsidR="005B069B" w:rsidRPr="00D84F7C">
              <w:t xml:space="preserve">(при необходимости) </w:t>
            </w:r>
            <w:r w:rsidR="008368F5" w:rsidRPr="00D84F7C">
              <w:t>акта несоответствия заявленной комплектности на каждое изделие</w:t>
            </w:r>
          </w:p>
          <w:p w14:paraId="7B03581F" w14:textId="344CC765" w:rsidR="00D84F7C" w:rsidRPr="00D84F7C" w:rsidRDefault="00D84F7C" w:rsidP="00D84F7C">
            <w:pPr>
              <w:contextualSpacing/>
              <w:jc w:val="both"/>
            </w:pPr>
            <w:r w:rsidRPr="00D84F7C">
              <w:t>ТД_5 Оформление технических паспортов (документации) на средства вычислительной техники, периферийное оборудование (при необходимости)</w:t>
            </w:r>
          </w:p>
          <w:p w14:paraId="4A589A3E" w14:textId="40164EA8" w:rsidR="00D84F7C" w:rsidRPr="00D84F7C" w:rsidRDefault="00D84F7C" w:rsidP="00D84F7C">
            <w:pPr>
              <w:contextualSpacing/>
              <w:jc w:val="both"/>
            </w:pPr>
            <w:r w:rsidRPr="00D84F7C">
              <w:t>ТД_6 Подготовка организационно-распорядительных документов о персональном закреплении средств вычислительной техники, периферийного оборудования за сотрудниками организации</w:t>
            </w:r>
          </w:p>
          <w:p w14:paraId="034028EF" w14:textId="5EEDD6FD" w:rsidR="00D84F7C" w:rsidRPr="00D84F7C" w:rsidRDefault="00D84F7C" w:rsidP="0039028E">
            <w:pPr>
              <w:contextualSpacing/>
              <w:jc w:val="both"/>
            </w:pPr>
            <w:r w:rsidRPr="00D84F7C">
              <w:t>ТД_7 Учет и контроль средств вычислительной техники, периферийного оборудования</w:t>
            </w:r>
          </w:p>
          <w:p w14:paraId="5EBF1791" w14:textId="77777777" w:rsidR="00CC57D5" w:rsidRPr="00D84F7C" w:rsidRDefault="00CC57D5" w:rsidP="0039028E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7D5AD002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3CD1486A" w14:textId="77777777" w:rsidR="00CC57D5" w:rsidRPr="001B39EB" w:rsidRDefault="00CC57D5" w:rsidP="0039028E">
            <w:r w:rsidRPr="001B39EB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3D3E0E6" w14:textId="0454B4E1" w:rsidR="00CC57D5" w:rsidRPr="001B39EB" w:rsidRDefault="00CF2133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8368F5" w:rsidRPr="001B39EB">
              <w:t>ис</w:t>
            </w:r>
            <w:r w:rsidR="00CC57D5" w:rsidRPr="001B39EB">
              <w:t xml:space="preserve">требования </w:t>
            </w:r>
            <w:r w:rsidR="008368F5" w:rsidRPr="001B39EB">
              <w:t xml:space="preserve">сведений о комплектности поставки средств вычислительной техники, периферийного оборудования, аппаратного и программного обеспечения, установленный </w:t>
            </w:r>
            <w:r w:rsidR="008A349D">
              <w:t>в организации</w:t>
            </w:r>
          </w:p>
          <w:p w14:paraId="3267C1F4" w14:textId="7608FF8A" w:rsidR="00CC57D5" w:rsidRDefault="00CF2133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1B39EB">
              <w:t>Порядок</w:t>
            </w:r>
            <w:r w:rsidR="00CC57D5" w:rsidRPr="001B39EB">
              <w:t xml:space="preserve"> </w:t>
            </w:r>
            <w:r w:rsidR="008368F5" w:rsidRPr="001B39EB">
              <w:t>составления акта несоответствия заявленной комплектности</w:t>
            </w:r>
          </w:p>
          <w:p w14:paraId="05020A15" w14:textId="77777777" w:rsidR="00D84F7C" w:rsidRPr="001B39EB" w:rsidRDefault="00D84F7C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1B39EB">
              <w:t>Порядок составления (оформления) технических паспортов (документации)</w:t>
            </w:r>
          </w:p>
          <w:p w14:paraId="52403A1B" w14:textId="769BF25C" w:rsidR="00D84F7C" w:rsidRPr="001B39EB" w:rsidRDefault="00D84F7C" w:rsidP="004F666E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и правила подготовки организационно-распорядительных документов </w:t>
            </w:r>
            <w:r>
              <w:t>в организации</w:t>
            </w:r>
          </w:p>
          <w:p w14:paraId="518884C8" w14:textId="77777777" w:rsidR="00CC57D5" w:rsidRPr="001B39EB" w:rsidRDefault="00CC57D5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14DEC5A3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1FEAD763" w14:textId="77777777" w:rsidR="00CC57D5" w:rsidRPr="001B39EB" w:rsidRDefault="00CC57D5" w:rsidP="0039028E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F55B1C8" w14:textId="77777777" w:rsidR="00CC57D5" w:rsidRPr="001B39EB" w:rsidRDefault="00CC57D5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Пользоваться технической документацией, </w:t>
            </w:r>
            <w:r w:rsidR="001B63D9" w:rsidRPr="001B39EB">
              <w:t>поставляемой в комплекте со</w:t>
            </w:r>
            <w:r w:rsidRPr="001B39EB">
              <w:t xml:space="preserve"> средств</w:t>
            </w:r>
            <w:r w:rsidR="001B63D9" w:rsidRPr="001B39EB">
              <w:t>ами</w:t>
            </w:r>
            <w:r w:rsidRPr="001B39EB">
              <w:t xml:space="preserve"> вычислительной техники, периферийн</w:t>
            </w:r>
            <w:r w:rsidR="001B63D9" w:rsidRPr="001B39EB">
              <w:t>ым</w:t>
            </w:r>
            <w:r w:rsidRPr="001B39EB">
              <w:t xml:space="preserve"> оборудовани</w:t>
            </w:r>
            <w:r w:rsidR="001B63D9" w:rsidRPr="001B39EB">
              <w:t>ем</w:t>
            </w:r>
            <w:r w:rsidRPr="001B39EB">
              <w:t>, в том числе на электронных носителях</w:t>
            </w:r>
          </w:p>
          <w:p w14:paraId="2CBEB723" w14:textId="7D246CAA" w:rsidR="00CC57D5" w:rsidRDefault="001B63D9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1B39EB">
              <w:t>Составлять акт несоответствия заявленной комплектности</w:t>
            </w:r>
          </w:p>
          <w:p w14:paraId="59394608" w14:textId="77777777" w:rsidR="00D84F7C" w:rsidRPr="001B39EB" w:rsidRDefault="00D84F7C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1B39EB">
              <w:t>Осуществлять подготовку организационно-распорядительных документов</w:t>
            </w:r>
          </w:p>
          <w:p w14:paraId="7969BD73" w14:textId="15BB6C16" w:rsidR="00D84F7C" w:rsidRPr="001B39EB" w:rsidRDefault="00D84F7C" w:rsidP="004F666E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 на средства вычислительной техники, периферийное оборудование</w:t>
            </w:r>
          </w:p>
          <w:p w14:paraId="2B847DE7" w14:textId="77777777" w:rsidR="00CC57D5" w:rsidRPr="001B39EB" w:rsidRDefault="00CC57D5" w:rsidP="0039028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0C1BC5FE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150B2F7" w14:textId="77777777" w:rsidR="00CC57D5" w:rsidRPr="001B39EB" w:rsidRDefault="00CC57D5" w:rsidP="0039028E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FEE82C6" w14:textId="59E63226" w:rsidR="00CC57D5" w:rsidRPr="001B39EB" w:rsidRDefault="009A0069" w:rsidP="0039028E">
            <w:pPr>
              <w:jc w:val="both"/>
            </w:pPr>
            <w:r>
              <w:t>–</w:t>
            </w:r>
          </w:p>
        </w:tc>
      </w:tr>
      <w:tr w:rsidR="001B39EB" w:rsidRPr="001B39EB" w14:paraId="2669F529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20874F82" w14:textId="77777777" w:rsidR="00CC57D5" w:rsidRPr="001B39EB" w:rsidRDefault="00CC57D5" w:rsidP="0039028E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A6E348" w14:textId="6F1EB80A" w:rsidR="00CC57D5" w:rsidRPr="001B39EB" w:rsidRDefault="009A0069" w:rsidP="0039028E">
            <w:pPr>
              <w:pStyle w:val="a9"/>
              <w:contextualSpacing/>
            </w:pPr>
            <w:r>
              <w:t>–</w:t>
            </w:r>
          </w:p>
        </w:tc>
      </w:tr>
    </w:tbl>
    <w:p w14:paraId="1F5CF7FE" w14:textId="77777777" w:rsidR="00F750C1" w:rsidRPr="001B39EB" w:rsidRDefault="00F750C1" w:rsidP="0008189F">
      <w:pPr>
        <w:ind w:left="425"/>
        <w:jc w:val="both"/>
        <w:rPr>
          <w:b/>
        </w:rPr>
      </w:pPr>
      <w:r w:rsidRPr="001B39EB">
        <w:rPr>
          <w:b/>
        </w:rPr>
        <w:br/>
        <w:t>Дополнительные сведения:</w:t>
      </w:r>
    </w:p>
    <w:p w14:paraId="4CA29D2B" w14:textId="77777777" w:rsidR="00F750C1" w:rsidRPr="001B39EB" w:rsidRDefault="00F750C1" w:rsidP="0008189F">
      <w:pPr>
        <w:ind w:firstLine="425"/>
        <w:jc w:val="both"/>
      </w:pPr>
      <w:r w:rsidRPr="001B39EB">
        <w:t>Основные предметы и средства труда:</w:t>
      </w:r>
    </w:p>
    <w:p w14:paraId="6B9EC261" w14:textId="77777777" w:rsidR="00B543FB" w:rsidRPr="001B39EB" w:rsidRDefault="00B543FB" w:rsidP="00B543FB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4493F50E" w14:textId="77777777" w:rsidR="00B543FB" w:rsidRPr="001B39EB" w:rsidRDefault="00B543FB" w:rsidP="00B543FB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7B2CF0A0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2B339DBC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7636F402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353BF234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57C789EF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1D0375E2" w14:textId="77777777" w:rsidR="00B543FB" w:rsidRPr="001B39E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28CE33B3" w14:textId="29573AC0" w:rsidR="00B543FB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149D8628" w14:textId="2742B883" w:rsidR="0008189F" w:rsidRPr="00B543FB" w:rsidRDefault="00B543FB" w:rsidP="008A349D">
      <w:pPr>
        <w:pStyle w:val="a8"/>
        <w:numPr>
          <w:ilvl w:val="0"/>
          <w:numId w:val="67"/>
        </w:numPr>
        <w:spacing w:before="120" w:after="120"/>
        <w:ind w:left="0" w:firstLine="567"/>
        <w:jc w:val="both"/>
        <w:rPr>
          <w:b/>
        </w:rPr>
      </w:pPr>
      <w:r w:rsidRPr="001B39EB">
        <w:t>специализированное программное обеспечение</w:t>
      </w:r>
      <w:r>
        <w:t>.</w:t>
      </w:r>
    </w:p>
    <w:p w14:paraId="2FEAFB5A" w14:textId="516C21A8" w:rsidR="0008189F" w:rsidRDefault="0008189F" w:rsidP="005E509D">
      <w:pPr>
        <w:jc w:val="both"/>
        <w:rPr>
          <w:b/>
        </w:rPr>
      </w:pPr>
    </w:p>
    <w:p w14:paraId="3C541A80" w14:textId="77777777" w:rsidR="00B543FB" w:rsidRPr="001B39EB" w:rsidRDefault="00B543FB" w:rsidP="005E509D">
      <w:pPr>
        <w:jc w:val="both"/>
        <w:rPr>
          <w:b/>
        </w:rPr>
      </w:pPr>
    </w:p>
    <w:p w14:paraId="6EDE9799" w14:textId="5FDAB7FF" w:rsidR="005E509D" w:rsidRPr="001B39EB" w:rsidRDefault="005E509D" w:rsidP="005E509D">
      <w:pPr>
        <w:jc w:val="both"/>
        <w:rPr>
          <w:b/>
        </w:rPr>
      </w:pPr>
      <w:r w:rsidRPr="001B39EB">
        <w:rPr>
          <w:b/>
        </w:rPr>
        <w:t>5.2.</w:t>
      </w:r>
      <w:r w:rsidR="00486FCD">
        <w:rPr>
          <w:b/>
        </w:rPr>
        <w:t>2</w:t>
      </w:r>
      <w:r w:rsidRPr="001B39EB">
        <w:rPr>
          <w:b/>
        </w:rPr>
        <w:t> Трудовая функция</w:t>
      </w:r>
    </w:p>
    <w:p w14:paraId="6C6AC09D" w14:textId="100A004D" w:rsidR="005E509D" w:rsidRPr="00E44A9C" w:rsidRDefault="005E509D" w:rsidP="005E509D">
      <w:pPr>
        <w:jc w:val="both"/>
      </w:pPr>
      <w:r w:rsidRPr="00E44A9C">
        <w:t>ТФ_2.</w:t>
      </w:r>
      <w:r w:rsidR="00486FCD" w:rsidRPr="00E44A9C">
        <w:t>2</w:t>
      </w:r>
      <w:r w:rsidRPr="00E44A9C">
        <w:t xml:space="preserve"> «</w:t>
      </w:r>
      <w:r w:rsidR="00C914AD" w:rsidRPr="00E44A9C">
        <w:t>Обучает пользователей правилам эксплуатации средств вычислительной техники, периферийного оборудования</w:t>
      </w:r>
      <w:r w:rsidRPr="00E44A9C">
        <w:t>»</w:t>
      </w:r>
    </w:p>
    <w:p w14:paraId="566C46F0" w14:textId="29CDBA88" w:rsidR="005E509D" w:rsidRPr="001B39EB" w:rsidRDefault="005E509D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3F860B0" w14:textId="77777777" w:rsidTr="00FA2E7F">
        <w:trPr>
          <w:trHeight w:val="845"/>
        </w:trPr>
        <w:tc>
          <w:tcPr>
            <w:tcW w:w="3256" w:type="dxa"/>
            <w:tcBorders>
              <w:right w:val="single" w:sz="4" w:space="0" w:color="auto"/>
            </w:tcBorders>
          </w:tcPr>
          <w:p w14:paraId="41F3CE1B" w14:textId="77777777" w:rsidR="00FA2E7F" w:rsidRPr="001B39EB" w:rsidRDefault="00FA2E7F" w:rsidP="00FA2E7F">
            <w:r w:rsidRPr="001B39EB">
              <w:lastRenderedPageBreak/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48ADF300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545033DF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EDA2720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2A71229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AA202DA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56BEEA6A" w14:textId="23E2DFEF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0CD0D122" w14:textId="77777777" w:rsidR="0078505C" w:rsidRPr="001B39EB" w:rsidRDefault="0078505C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110BCF7F" w14:textId="77777777" w:rsidTr="007B7DB8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2EA416D" w14:textId="77777777" w:rsidR="0073471A" w:rsidRPr="001B39EB" w:rsidRDefault="0073471A" w:rsidP="0039028E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FDCBD14" w14:textId="038B7D21" w:rsidR="0073471A" w:rsidRPr="003448BB" w:rsidRDefault="0073471A" w:rsidP="0039028E">
            <w:pPr>
              <w:contextualSpacing/>
              <w:jc w:val="both"/>
            </w:pPr>
            <w:r w:rsidRPr="003448BB">
              <w:t xml:space="preserve">ТД_1 </w:t>
            </w:r>
            <w:r w:rsidR="007B7DB8" w:rsidRPr="003448BB">
              <w:t>Проведение инструктаж</w:t>
            </w:r>
            <w:r w:rsidR="000E1464" w:rsidRPr="003448BB">
              <w:t>а</w:t>
            </w:r>
            <w:r w:rsidR="007B7DB8" w:rsidRPr="003448BB">
              <w:t xml:space="preserve"> пользователей по соблюдению мер безопасности при эксплуатации </w:t>
            </w:r>
            <w:r w:rsidRPr="003448BB">
              <w:t>средств вычислительной техники, периферийного оборудования, аппаратного и программного обеспечения</w:t>
            </w:r>
          </w:p>
          <w:p w14:paraId="124E70E0" w14:textId="634F56FE" w:rsidR="007B7DB8" w:rsidRPr="003448BB" w:rsidRDefault="0073471A" w:rsidP="0039028E">
            <w:pPr>
              <w:contextualSpacing/>
              <w:jc w:val="both"/>
            </w:pPr>
            <w:r w:rsidRPr="003448BB">
              <w:t xml:space="preserve">ТД_2 </w:t>
            </w:r>
            <w:r w:rsidR="007B7DB8" w:rsidRPr="003448BB">
              <w:t>Обучение пользователей основным технологическим приемам (методам, способам)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31688039" w14:textId="77777777" w:rsidR="0073471A" w:rsidRPr="003448BB" w:rsidRDefault="0073471A" w:rsidP="003448BB">
            <w:pPr>
              <w:contextualSpacing/>
              <w:jc w:val="both"/>
            </w:pPr>
          </w:p>
        </w:tc>
      </w:tr>
      <w:tr w:rsidR="001B39EB" w:rsidRPr="001B39EB" w14:paraId="4C1DE9E7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D23E4E0" w14:textId="77777777" w:rsidR="0073471A" w:rsidRPr="001B39EB" w:rsidRDefault="0073471A" w:rsidP="0039028E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5101F85" w14:textId="115BBBBE" w:rsidR="0073471A" w:rsidRPr="001B39EB" w:rsidRDefault="00294B75" w:rsidP="0076396D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Меры </w:t>
            </w:r>
            <w:r w:rsidR="007B7DB8" w:rsidRPr="001B39EB">
              <w:t>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4696095B" w14:textId="07F7EDB4" w:rsidR="0073471A" w:rsidRPr="001B39EB" w:rsidRDefault="00294B75" w:rsidP="0076396D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7B7DB8" w:rsidRPr="001B39EB">
              <w:t>и правила эксплуатации</w:t>
            </w:r>
            <w:r w:rsidR="0073471A" w:rsidRPr="001B39EB">
              <w:t xml:space="preserve"> </w:t>
            </w:r>
            <w:r w:rsidR="007439BF" w:rsidRPr="001B39EB">
              <w:t>средств вычислительной техники, периферийного оборудования, аппаратного и программного обеспечения</w:t>
            </w:r>
          </w:p>
          <w:p w14:paraId="04F1D250" w14:textId="77777777" w:rsidR="0073471A" w:rsidRPr="001B39EB" w:rsidRDefault="0073471A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5C03FD6E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32A32E84" w14:textId="77777777" w:rsidR="0073471A" w:rsidRPr="001B39EB" w:rsidRDefault="0073471A" w:rsidP="0039028E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93C5180" w14:textId="192BE56F" w:rsidR="0073471A" w:rsidRPr="001B39EB" w:rsidRDefault="0073471A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технической документацией</w:t>
            </w:r>
            <w:r w:rsidR="000E1464" w:rsidRPr="001B39EB">
              <w:t>, регламентирующей порядок</w:t>
            </w:r>
            <w:r w:rsidRPr="001B39EB">
              <w:t xml:space="preserve"> </w:t>
            </w:r>
            <w:r w:rsidR="000E1464" w:rsidRPr="001B39EB">
              <w:t xml:space="preserve">работы со </w:t>
            </w:r>
            <w:r w:rsidRPr="001B39EB">
              <w:t>средств</w:t>
            </w:r>
            <w:r w:rsidR="000E1464" w:rsidRPr="001B39EB">
              <w:t>ами</w:t>
            </w:r>
            <w:r w:rsidRPr="001B39EB">
              <w:t xml:space="preserve"> вычислительной техники, периферийн</w:t>
            </w:r>
            <w:r w:rsidR="000E1464" w:rsidRPr="001B39EB">
              <w:t>ым</w:t>
            </w:r>
            <w:r w:rsidRPr="001B39EB">
              <w:t xml:space="preserve"> оборудование</w:t>
            </w:r>
            <w:r w:rsidR="000E1464" w:rsidRPr="001B39EB">
              <w:t>м</w:t>
            </w:r>
          </w:p>
          <w:p w14:paraId="5A0F6348" w14:textId="77777777" w:rsidR="0073471A" w:rsidRPr="001B39EB" w:rsidRDefault="007439BF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1B39EB">
              <w:t>Проводить инструктаж с пользователями по соблюдению мер безопасности при эксплуатации</w:t>
            </w:r>
            <w:r w:rsidR="0073471A" w:rsidRPr="001B39EB">
              <w:t xml:space="preserve"> средств вычислительной техники, периферийного оборудования, аппаратного и программного обеспечения</w:t>
            </w:r>
          </w:p>
          <w:p w14:paraId="1B609B73" w14:textId="07024EB5" w:rsidR="0073471A" w:rsidRPr="001B39EB" w:rsidRDefault="000D561E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1B39EB">
              <w:t>Разрабатывать презентационные материалы для организации обучения персонала</w:t>
            </w:r>
          </w:p>
          <w:p w14:paraId="64383988" w14:textId="77777777" w:rsidR="0073471A" w:rsidRPr="001B39EB" w:rsidRDefault="0073471A" w:rsidP="0039028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72564884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01E5BCD" w14:textId="77777777" w:rsidR="0073471A" w:rsidRPr="001B39EB" w:rsidRDefault="0073471A" w:rsidP="0039028E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7B47E18" w14:textId="59CD9D34" w:rsidR="0073471A" w:rsidRPr="001B39EB" w:rsidRDefault="00B543FB" w:rsidP="0039028E">
            <w:pPr>
              <w:jc w:val="both"/>
            </w:pPr>
            <w:r>
              <w:t>–</w:t>
            </w:r>
          </w:p>
        </w:tc>
      </w:tr>
      <w:tr w:rsidR="001B39EB" w:rsidRPr="001B39EB" w14:paraId="5CF67FCD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7328DC12" w14:textId="77777777" w:rsidR="0073471A" w:rsidRPr="001B39EB" w:rsidRDefault="0073471A" w:rsidP="0039028E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6AA986" w14:textId="4014BCB7" w:rsidR="0073471A" w:rsidRPr="001B39EB" w:rsidRDefault="00B543FB" w:rsidP="0039028E">
            <w:pPr>
              <w:pStyle w:val="a9"/>
              <w:contextualSpacing/>
            </w:pPr>
            <w:r>
              <w:t>–</w:t>
            </w:r>
          </w:p>
        </w:tc>
      </w:tr>
    </w:tbl>
    <w:p w14:paraId="2DE9C13C" w14:textId="77777777" w:rsidR="00F750C1" w:rsidRPr="001B39EB" w:rsidRDefault="00F750C1" w:rsidP="0008189F">
      <w:pPr>
        <w:ind w:firstLine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7BA6E7AC" w14:textId="3E3C9458" w:rsidR="00F750C1" w:rsidRPr="001B39EB" w:rsidRDefault="00F750C1" w:rsidP="0008189F">
      <w:pPr>
        <w:ind w:firstLine="425"/>
        <w:jc w:val="both"/>
      </w:pPr>
      <w:r w:rsidRPr="001B39EB">
        <w:t>Основные предметы и средства труда:</w:t>
      </w:r>
    </w:p>
    <w:p w14:paraId="1233C4CB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67114CED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6CCE843C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49B3E8A2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15F06BFE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436B9A48" w14:textId="68DA485B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1916C964" w14:textId="0DE7443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44B05CC0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60897D78" w14:textId="77777777" w:rsidR="002E0C7B" w:rsidRPr="001B39EB" w:rsidRDefault="002E0C7B" w:rsidP="005E509D">
      <w:pPr>
        <w:jc w:val="both"/>
        <w:rPr>
          <w:b/>
        </w:rPr>
      </w:pPr>
    </w:p>
    <w:p w14:paraId="1B0DE446" w14:textId="77777777" w:rsidR="002E0C7B" w:rsidRPr="001B39EB" w:rsidRDefault="002E0C7B" w:rsidP="005E509D">
      <w:pPr>
        <w:jc w:val="both"/>
        <w:rPr>
          <w:b/>
        </w:rPr>
      </w:pPr>
    </w:p>
    <w:p w14:paraId="5985CB72" w14:textId="078F314F" w:rsidR="005E509D" w:rsidRPr="001B39EB" w:rsidRDefault="005E509D" w:rsidP="005E509D">
      <w:pPr>
        <w:jc w:val="both"/>
        <w:rPr>
          <w:b/>
        </w:rPr>
      </w:pPr>
      <w:r w:rsidRPr="001B39EB">
        <w:rPr>
          <w:b/>
        </w:rPr>
        <w:t>5.2.</w:t>
      </w:r>
      <w:r w:rsidR="00EA1B15">
        <w:rPr>
          <w:b/>
        </w:rPr>
        <w:t>3</w:t>
      </w:r>
      <w:r w:rsidRPr="001B39EB">
        <w:rPr>
          <w:b/>
        </w:rPr>
        <w:t> Трудовая функция</w:t>
      </w:r>
    </w:p>
    <w:p w14:paraId="7CDABB83" w14:textId="568C70A0" w:rsidR="005E509D" w:rsidRPr="001B39EB" w:rsidRDefault="005E509D" w:rsidP="005E509D">
      <w:pPr>
        <w:jc w:val="both"/>
      </w:pPr>
      <w:r w:rsidRPr="001B39EB">
        <w:lastRenderedPageBreak/>
        <w:t>ТФ_2.</w:t>
      </w:r>
      <w:r w:rsidR="00EA1B15">
        <w:t>3</w:t>
      </w:r>
      <w:r w:rsidRPr="001B39EB">
        <w:t xml:space="preserve"> «</w:t>
      </w:r>
      <w:r w:rsidR="00E44A9C" w:rsidRPr="00A74827">
        <w:t>Обеспеч</w:t>
      </w:r>
      <w:r w:rsidR="00E44A9C">
        <w:t>ивает</w:t>
      </w:r>
      <w:r w:rsidR="00E44A9C" w:rsidRPr="00A74827">
        <w:t xml:space="preserve"> правильност</w:t>
      </w:r>
      <w:r w:rsidR="00E44A9C">
        <w:t>ь</w:t>
      </w:r>
      <w:r w:rsidR="00E44A9C" w:rsidRPr="00A74827">
        <w:t xml:space="preserve"> условий эксплуатации средств вычислительной техники, периферийного оборудования</w:t>
      </w:r>
      <w:r w:rsidRPr="001B39EB">
        <w:t>»</w:t>
      </w:r>
    </w:p>
    <w:p w14:paraId="6E588E64" w14:textId="58881384" w:rsidR="003A2F55" w:rsidRPr="001B39EB" w:rsidRDefault="003A2F55" w:rsidP="003A2F55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597EC376" w14:textId="77777777" w:rsidTr="00FA2E7F">
        <w:trPr>
          <w:trHeight w:val="1136"/>
        </w:trPr>
        <w:tc>
          <w:tcPr>
            <w:tcW w:w="3256" w:type="dxa"/>
            <w:tcBorders>
              <w:right w:val="single" w:sz="4" w:space="0" w:color="auto"/>
            </w:tcBorders>
          </w:tcPr>
          <w:p w14:paraId="1C5EE5DB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D4EAFD1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7EBBC86D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43A9F623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20F7D8E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F1D5D15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2BCF522" w14:textId="05050632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370CE086" w14:textId="77777777" w:rsidR="00475F28" w:rsidRPr="001B39EB" w:rsidRDefault="00475F28" w:rsidP="003A2F55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52043167" w14:textId="77777777" w:rsidTr="0039028E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565B91A1" w14:textId="77777777" w:rsidR="00920F8E" w:rsidRPr="001B39EB" w:rsidRDefault="00920F8E" w:rsidP="0039028E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1EEBEB5" w14:textId="77777777" w:rsidR="00920F8E" w:rsidRPr="001B39EB" w:rsidRDefault="00920F8E" w:rsidP="0039028E">
            <w:pPr>
              <w:contextualSpacing/>
              <w:jc w:val="both"/>
            </w:pPr>
            <w:r w:rsidRPr="001B39EB">
              <w:t>ТД_1 Прове</w:t>
            </w:r>
            <w:r w:rsidR="00BB06C8" w:rsidRPr="001B39EB">
              <w:t xml:space="preserve">рка соответствия условий размещения </w:t>
            </w:r>
            <w:r w:rsidRPr="001B39EB">
              <w:t>средств вычислительной техники, периферийного оборудования, аппаратного и программного обеспечения</w:t>
            </w:r>
            <w:r w:rsidR="00BB06C8" w:rsidRPr="001B39EB">
              <w:t xml:space="preserve"> на рабочих местах пользователей требованиям мер безопасности, пожарной безопасности, санитарно-гигиеническим нормам</w:t>
            </w:r>
          </w:p>
          <w:p w14:paraId="7D3BFFB6" w14:textId="2773C78E" w:rsidR="00920F8E" w:rsidRPr="001B39EB" w:rsidRDefault="00920F8E" w:rsidP="0039028E">
            <w:pPr>
              <w:contextualSpacing/>
              <w:jc w:val="both"/>
            </w:pPr>
            <w:r w:rsidRPr="001B39EB">
              <w:t>ТД_</w:t>
            </w:r>
            <w:r w:rsidR="00EA1B15">
              <w:t>2</w:t>
            </w:r>
            <w:r w:rsidRPr="001B39EB">
              <w:t xml:space="preserve"> Проведение занятий с персоналом </w:t>
            </w:r>
            <w:r w:rsidR="008A349D">
              <w:t>организации</w:t>
            </w:r>
            <w:r w:rsidRPr="001B39EB">
              <w:t xml:space="preserve"> по </w:t>
            </w:r>
            <w:r w:rsidR="00B543FB">
              <w:t>изучению</w:t>
            </w:r>
            <w:r w:rsidR="00BB06C8" w:rsidRPr="001B39EB">
              <w:t xml:space="preserve"> </w:t>
            </w:r>
            <w:r w:rsidRPr="001B39EB">
              <w:t xml:space="preserve">правил </w:t>
            </w:r>
            <w:r w:rsidR="00812AD7">
              <w:t xml:space="preserve">технической </w:t>
            </w:r>
            <w:r w:rsidRPr="001B39EB">
              <w:t>эксплуатации средств вычислительной техн</w:t>
            </w:r>
            <w:r w:rsidR="004F666E">
              <w:t>ики, периферийного оборудования</w:t>
            </w:r>
          </w:p>
          <w:p w14:paraId="01CDDF82" w14:textId="77777777" w:rsidR="00920F8E" w:rsidRPr="001B39EB" w:rsidRDefault="00920F8E" w:rsidP="0039028E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2F014B45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5E81896" w14:textId="77777777" w:rsidR="00920F8E" w:rsidRPr="001B39EB" w:rsidRDefault="00920F8E" w:rsidP="0039028E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03E6A5" w14:textId="3F87EAA4" w:rsidR="00920F8E" w:rsidRPr="001B39EB" w:rsidRDefault="00294B75" w:rsidP="00AE26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Меры </w:t>
            </w:r>
            <w:r w:rsidR="00920F8E" w:rsidRPr="001B39EB">
              <w:t>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14B40B9B" w14:textId="2FD91DD6" w:rsidR="00920F8E" w:rsidRPr="001B39EB" w:rsidRDefault="00294B75" w:rsidP="0076396D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1B39EB">
              <w:t>Порядок</w:t>
            </w:r>
            <w:r w:rsidR="0039028E" w:rsidRPr="001B39EB">
              <w:t>,</w:t>
            </w:r>
            <w:r w:rsidR="00920F8E" w:rsidRPr="001B39EB">
              <w:t xml:space="preserve"> правила</w:t>
            </w:r>
            <w:r w:rsidR="0039028E" w:rsidRPr="001B39EB">
              <w:t xml:space="preserve"> и особенности</w:t>
            </w:r>
            <w:r w:rsidR="00920F8E" w:rsidRPr="001B39EB">
              <w:t xml:space="preserve"> эксплуатации средств вычислительной техники, периферийного оборудования, аппаратного и программного обеспечения</w:t>
            </w:r>
            <w:r w:rsidR="0039028E" w:rsidRPr="001B39EB">
              <w:t xml:space="preserve"> </w:t>
            </w:r>
            <w:r w:rsidR="008A349D">
              <w:t>в организации</w:t>
            </w:r>
          </w:p>
          <w:p w14:paraId="5A2DED9B" w14:textId="77777777" w:rsidR="00920F8E" w:rsidRPr="001B39EB" w:rsidRDefault="00920F8E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29C6A70F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5FB1687C" w14:textId="77777777" w:rsidR="00920F8E" w:rsidRPr="001B39EB" w:rsidRDefault="00920F8E" w:rsidP="0039028E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0255C2" w14:textId="77777777" w:rsidR="00920F8E" w:rsidRPr="001B39EB" w:rsidRDefault="00920F8E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Пользоваться технической документацией </w:t>
            </w:r>
            <w:r w:rsidR="00087C8B" w:rsidRPr="001B39EB">
              <w:t xml:space="preserve">на </w:t>
            </w:r>
            <w:r w:rsidRPr="001B39EB">
              <w:t>средств</w:t>
            </w:r>
            <w:r w:rsidR="00087C8B" w:rsidRPr="001B39EB">
              <w:t>а</w:t>
            </w:r>
            <w:r w:rsidRPr="001B39EB">
              <w:t xml:space="preserve"> вычислительной техники, периферийно</w:t>
            </w:r>
            <w:r w:rsidR="00087C8B" w:rsidRPr="001B39EB">
              <w:t>е</w:t>
            </w:r>
            <w:r w:rsidRPr="001B39EB">
              <w:t xml:space="preserve"> оборудование</w:t>
            </w:r>
          </w:p>
          <w:p w14:paraId="52CFAAE6" w14:textId="77777777" w:rsidR="00920F8E" w:rsidRDefault="00920F8E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B39EB">
              <w:t>Проводить инструктаж с пользователями по соблюдению мер 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6B4AE154" w14:textId="18FEC634" w:rsidR="00EA1B15" w:rsidRDefault="00EA1B15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Разрабатывать </w:t>
            </w:r>
            <w:r w:rsidR="00B543FB">
              <w:t>учебные</w:t>
            </w:r>
            <w:r w:rsidRPr="001B39EB">
              <w:t xml:space="preserve"> материалы для организации занятий с персоналом </w:t>
            </w:r>
            <w:r w:rsidR="008A349D">
              <w:t>организации</w:t>
            </w:r>
            <w:r w:rsidR="00B543FB">
              <w:t xml:space="preserve"> по изучению правил </w:t>
            </w:r>
            <w:r w:rsidR="00B543FB" w:rsidRPr="001B39EB">
              <w:t>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58A0BEDA" w14:textId="029A0F55" w:rsidR="00EA1B15" w:rsidRPr="001B39EB" w:rsidRDefault="00EA1B15" w:rsidP="00EA1B15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1995269D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503B993" w14:textId="77777777" w:rsidR="00920F8E" w:rsidRPr="001B39EB" w:rsidRDefault="00920F8E" w:rsidP="0039028E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AF30F0D" w14:textId="55E4DDC2" w:rsidR="00920F8E" w:rsidRPr="001B39EB" w:rsidRDefault="00EC2A80" w:rsidP="0039028E">
            <w:pPr>
              <w:jc w:val="both"/>
            </w:pPr>
            <w:r>
              <w:t>–</w:t>
            </w:r>
          </w:p>
        </w:tc>
      </w:tr>
      <w:tr w:rsidR="001B39EB" w:rsidRPr="001B39EB" w14:paraId="2A87FD63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9F7140E" w14:textId="77777777" w:rsidR="00920F8E" w:rsidRPr="001B39EB" w:rsidRDefault="00920F8E" w:rsidP="0039028E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92BA5E4" w14:textId="481C4174" w:rsidR="00920F8E" w:rsidRPr="001B39EB" w:rsidRDefault="00EC2A80" w:rsidP="0039028E">
            <w:pPr>
              <w:pStyle w:val="a9"/>
              <w:contextualSpacing/>
            </w:pPr>
            <w:r>
              <w:t>–</w:t>
            </w:r>
          </w:p>
        </w:tc>
      </w:tr>
    </w:tbl>
    <w:p w14:paraId="05D6F5BC" w14:textId="77777777" w:rsidR="000A6C33" w:rsidRDefault="000A6C33" w:rsidP="0008189F">
      <w:pPr>
        <w:ind w:left="425"/>
        <w:jc w:val="both"/>
        <w:rPr>
          <w:b/>
        </w:rPr>
      </w:pPr>
    </w:p>
    <w:p w14:paraId="735472A1" w14:textId="5C13FCD2" w:rsidR="002E0C7B" w:rsidRPr="001B39EB" w:rsidRDefault="002E0C7B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09BE8E37" w14:textId="77777777" w:rsidR="002E0C7B" w:rsidRPr="001B39EB" w:rsidRDefault="002E0C7B" w:rsidP="0008189F">
      <w:pPr>
        <w:ind w:firstLine="425"/>
        <w:jc w:val="both"/>
      </w:pPr>
      <w:r w:rsidRPr="001B39EB">
        <w:t>Основные предметы и средства труда:</w:t>
      </w:r>
    </w:p>
    <w:p w14:paraId="3CE3187A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6F2EDB48" w14:textId="77777777" w:rsidR="00AB0D45" w:rsidRPr="001B39EB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42B0D178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1460AEA8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5C191023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488CF5E4" w14:textId="78360DE2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4CBF997A" w14:textId="449F293C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51850C4F" w14:textId="77777777" w:rsidR="00AB0D45" w:rsidRPr="001B39EB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lastRenderedPageBreak/>
        <w:t>специализированное программное обеспечение.</w:t>
      </w:r>
    </w:p>
    <w:p w14:paraId="7325134A" w14:textId="6D4545DA" w:rsidR="00087C8B" w:rsidRPr="001B39EB" w:rsidRDefault="00087C8B" w:rsidP="008A349D">
      <w:pPr>
        <w:pStyle w:val="a8"/>
        <w:numPr>
          <w:ilvl w:val="0"/>
          <w:numId w:val="67"/>
        </w:numPr>
        <w:spacing w:before="120" w:after="120"/>
        <w:ind w:left="0" w:firstLine="425"/>
        <w:jc w:val="both"/>
      </w:pPr>
      <w:r w:rsidRPr="001B39EB">
        <w:br w:type="page"/>
      </w:r>
    </w:p>
    <w:p w14:paraId="7061E3EF" w14:textId="77777777" w:rsidR="005E509D" w:rsidRPr="001B39EB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lastRenderedPageBreak/>
        <w:t>5.3 Обобщенная трудовая функция</w:t>
      </w:r>
    </w:p>
    <w:p w14:paraId="767230F2" w14:textId="77777777" w:rsidR="005E509D" w:rsidRPr="001B39EB" w:rsidRDefault="005E509D" w:rsidP="00087C8B">
      <w:pPr>
        <w:tabs>
          <w:tab w:val="right" w:leader="dot" w:pos="9639"/>
        </w:tabs>
        <w:jc w:val="both"/>
      </w:pPr>
      <w:r w:rsidRPr="001B39EB">
        <w:t>ОТФ_3</w:t>
      </w:r>
      <w:r w:rsidRPr="001B39EB">
        <w:rPr>
          <w:bCs/>
        </w:rPr>
        <w:t xml:space="preserve"> </w:t>
      </w:r>
      <w:r w:rsidRPr="001B39EB">
        <w:t>«</w:t>
      </w:r>
      <w:r w:rsidR="00087C8B" w:rsidRPr="001B39EB">
        <w:t>Диагностика, обслуживание и ремонт средств вычислительной техники, периферийного оборудования</w:t>
      </w:r>
      <w:r w:rsidRPr="001B39EB">
        <w:t>»</w:t>
      </w:r>
    </w:p>
    <w:p w14:paraId="15CCAE20" w14:textId="77777777" w:rsidR="005E509D" w:rsidRPr="001B39EB" w:rsidRDefault="005E509D" w:rsidP="005E509D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1B39EB" w14:paraId="730B89DA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0BEFD" w14:textId="77777777" w:rsidR="005E509D" w:rsidRPr="001B39EB" w:rsidRDefault="005E509D" w:rsidP="00A15F2A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70D" w14:textId="2F2CA1EA" w:rsidR="005E509D" w:rsidRPr="001B39EB" w:rsidRDefault="00274A48" w:rsidP="00A15F2A">
            <w:pPr>
              <w:jc w:val="center"/>
            </w:pPr>
            <w:r w:rsidRPr="001B39EB">
              <w:t>3</w:t>
            </w:r>
          </w:p>
        </w:tc>
      </w:tr>
    </w:tbl>
    <w:p w14:paraId="03E8135C" w14:textId="66ED3579" w:rsidR="005E509D" w:rsidRPr="001B39EB" w:rsidRDefault="005E509D" w:rsidP="005E509D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B9C6703" w14:textId="77777777" w:rsidTr="00FA2E7F">
        <w:trPr>
          <w:trHeight w:val="1125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1E1BDC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  <w:shd w:val="clear" w:color="auto" w:fill="FFFFFF" w:themeFill="background1"/>
          </w:tcPr>
          <w:p w14:paraId="6285D3D0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431BBA57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BD7C67A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0C1234F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28A07A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  <w:shd w:val="clear" w:color="auto" w:fill="FFFFFF" w:themeFill="background1"/>
          </w:tcPr>
          <w:p w14:paraId="063ADB43" w14:textId="19C8650A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3529548D" w14:textId="0D9D66CA" w:rsidR="006C76E3" w:rsidRPr="001B39EB" w:rsidRDefault="006C76E3" w:rsidP="005E509D">
      <w:pPr>
        <w:jc w:val="both"/>
        <w:rPr>
          <w:b/>
        </w:rPr>
      </w:pPr>
    </w:p>
    <w:p w14:paraId="6A7D0462" w14:textId="77777777" w:rsidR="006C76E3" w:rsidRPr="001B39EB" w:rsidRDefault="006C76E3" w:rsidP="005E509D">
      <w:pPr>
        <w:jc w:val="both"/>
        <w:rPr>
          <w:b/>
        </w:rPr>
      </w:pPr>
    </w:p>
    <w:p w14:paraId="793B720E" w14:textId="77777777" w:rsidR="005E509D" w:rsidRPr="001B39EB" w:rsidRDefault="005E509D" w:rsidP="005E509D">
      <w:pPr>
        <w:jc w:val="both"/>
        <w:rPr>
          <w:b/>
        </w:rPr>
      </w:pPr>
      <w:r w:rsidRPr="001B39EB">
        <w:rPr>
          <w:b/>
        </w:rPr>
        <w:t>5.3.1 Трудовая функция</w:t>
      </w:r>
    </w:p>
    <w:p w14:paraId="789387C8" w14:textId="0CC3D67D" w:rsidR="005E509D" w:rsidRPr="001B39EB" w:rsidRDefault="005E509D" w:rsidP="005E509D">
      <w:pPr>
        <w:jc w:val="both"/>
      </w:pPr>
      <w:r w:rsidRPr="001B39EB">
        <w:t>ТФ_3.1 «</w:t>
      </w:r>
      <w:r w:rsidR="00E44A9C" w:rsidRPr="00A74827">
        <w:t>Диагности</w:t>
      </w:r>
      <w:r w:rsidR="00E44A9C">
        <w:t>рует</w:t>
      </w:r>
      <w:r w:rsidR="00E44A9C" w:rsidRPr="00A74827">
        <w:t xml:space="preserve"> аппаратн</w:t>
      </w:r>
      <w:r w:rsidR="00E44A9C">
        <w:t>ую</w:t>
      </w:r>
      <w:r w:rsidR="00E44A9C" w:rsidRPr="00A74827">
        <w:t xml:space="preserve"> част</w:t>
      </w:r>
      <w:r w:rsidR="00E44A9C">
        <w:t>ь</w:t>
      </w:r>
      <w:r w:rsidR="00E44A9C" w:rsidRPr="00A74827">
        <w:t xml:space="preserve"> средств вычислительной техники, периферийно</w:t>
      </w:r>
      <w:r w:rsidR="00E44A9C">
        <w:t>е оборудование</w:t>
      </w:r>
      <w:r w:rsidRPr="001B39EB">
        <w:t>»</w:t>
      </w:r>
    </w:p>
    <w:p w14:paraId="06CD838F" w14:textId="153CB3A2" w:rsidR="00475F28" w:rsidRPr="001B39EB" w:rsidRDefault="00475F28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0B28D2F3" w14:textId="77777777" w:rsidTr="00FA2E7F">
        <w:trPr>
          <w:trHeight w:val="1178"/>
        </w:trPr>
        <w:tc>
          <w:tcPr>
            <w:tcW w:w="3256" w:type="dxa"/>
            <w:tcBorders>
              <w:right w:val="single" w:sz="4" w:space="0" w:color="auto"/>
            </w:tcBorders>
          </w:tcPr>
          <w:p w14:paraId="3904E312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1AC11A1F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7D13DFB7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36E64AA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68752DB7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8317E28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9A83ECD" w14:textId="7E7A621E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7B34F0C0" w14:textId="77777777" w:rsidR="00475F28" w:rsidRPr="001B39EB" w:rsidRDefault="00475F28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1DB552ED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ECCF7DF" w14:textId="77777777" w:rsidR="00135E35" w:rsidRPr="001B39EB" w:rsidRDefault="00135E35" w:rsidP="00DA2CCB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1CAB1F9" w14:textId="5B75FB3C" w:rsidR="00135E35" w:rsidRPr="001B39EB" w:rsidRDefault="00135E35" w:rsidP="00DA2CCB">
            <w:pPr>
              <w:contextualSpacing/>
              <w:jc w:val="both"/>
            </w:pPr>
            <w:r w:rsidRPr="001B39EB">
              <w:t>ТД_</w:t>
            </w:r>
            <w:r w:rsidR="00812AD7">
              <w:t>1</w:t>
            </w:r>
            <w:r w:rsidRPr="001B39EB">
              <w:t xml:space="preserve"> </w:t>
            </w:r>
            <w:r w:rsidR="001F705C" w:rsidRPr="001B39EB">
              <w:t>Подгот</w:t>
            </w:r>
            <w:r w:rsidR="00274A48" w:rsidRPr="001B39EB">
              <w:t>овка</w:t>
            </w:r>
            <w:r w:rsidR="001F705C" w:rsidRPr="001B39EB">
              <w:t xml:space="preserve"> </w:t>
            </w:r>
            <w:r w:rsidR="00865E1A" w:rsidRPr="001B39EB">
              <w:t>инструмент</w:t>
            </w:r>
            <w:r w:rsidR="00274A48" w:rsidRPr="001B39EB">
              <w:t>а</w:t>
            </w:r>
            <w:r w:rsidR="00865E1A" w:rsidRPr="001B39EB">
              <w:t>, оборудовани</w:t>
            </w:r>
            <w:r w:rsidR="00274A48" w:rsidRPr="001B39EB">
              <w:t>я</w:t>
            </w:r>
            <w:r w:rsidR="00865E1A" w:rsidRPr="001B39EB">
              <w:t xml:space="preserve">, </w:t>
            </w:r>
            <w:r w:rsidR="001F705C" w:rsidRPr="001B39EB">
              <w:t>технологическ</w:t>
            </w:r>
            <w:r w:rsidR="00274A48" w:rsidRPr="001B39EB">
              <w:t>ой</w:t>
            </w:r>
            <w:r w:rsidR="001F705C" w:rsidRPr="001B39EB">
              <w:t xml:space="preserve"> документаци</w:t>
            </w:r>
            <w:r w:rsidR="00274A48" w:rsidRPr="001B39EB">
              <w:t>и</w:t>
            </w:r>
            <w:r w:rsidR="001F705C" w:rsidRPr="001B39EB">
              <w:t xml:space="preserve"> </w:t>
            </w:r>
            <w:r w:rsidR="00865E1A" w:rsidRPr="001B39EB">
              <w:t>для проведения</w:t>
            </w:r>
            <w:r w:rsidR="001F705C" w:rsidRPr="001B39EB">
              <w:t xml:space="preserve"> работ по диагностике аппаратной части ср</w:t>
            </w:r>
            <w:r w:rsidRPr="001B39EB">
              <w:t xml:space="preserve">едств вычислительной техники, периферийного оборудования </w:t>
            </w:r>
          </w:p>
          <w:p w14:paraId="681A7858" w14:textId="61B28D12" w:rsidR="00135E35" w:rsidRPr="001B39EB" w:rsidRDefault="00135E35" w:rsidP="00DA2CCB">
            <w:pPr>
              <w:contextualSpacing/>
              <w:jc w:val="both"/>
            </w:pPr>
            <w:r w:rsidRPr="001B39EB">
              <w:t>ТД_</w:t>
            </w:r>
            <w:r w:rsidR="00812AD7">
              <w:t>2</w:t>
            </w:r>
            <w:r w:rsidRPr="001B39EB">
              <w:t xml:space="preserve"> </w:t>
            </w:r>
            <w:r w:rsidR="00274A48" w:rsidRPr="001B39EB">
              <w:t xml:space="preserve">Диагностика </w:t>
            </w:r>
            <w:r w:rsidR="001F705C" w:rsidRPr="001B39EB">
              <w:t>аппаратной части средств вычислительной техники, периферийного оборудования в соответствии с технологической документацией</w:t>
            </w:r>
            <w:r w:rsidR="00E61150" w:rsidRPr="001B39EB">
              <w:t xml:space="preserve"> на проведение работ</w:t>
            </w:r>
          </w:p>
          <w:p w14:paraId="5A87AE78" w14:textId="7C0EC6A9" w:rsidR="001F705C" w:rsidRPr="001B39EB" w:rsidRDefault="001F705C" w:rsidP="00DA2CCB">
            <w:pPr>
              <w:contextualSpacing/>
              <w:jc w:val="both"/>
            </w:pPr>
            <w:r w:rsidRPr="001B39EB">
              <w:t>ТД_</w:t>
            </w:r>
            <w:r w:rsidR="00812AD7">
              <w:t>3</w:t>
            </w:r>
            <w:r w:rsidRPr="001B39EB">
              <w:t xml:space="preserve"> </w:t>
            </w:r>
            <w:r w:rsidR="006F7539">
              <w:t>Документирование</w:t>
            </w:r>
            <w:r w:rsidRPr="001B39EB">
              <w:t xml:space="preserve"> результат</w:t>
            </w:r>
            <w:r w:rsidR="00274A48" w:rsidRPr="001B39EB">
              <w:t>ов</w:t>
            </w:r>
            <w:r w:rsidRPr="001B39EB">
              <w:t xml:space="preserve"> диагностики в соответствующих разделах технической документации на изделие</w:t>
            </w:r>
            <w:r w:rsidR="00865E1A" w:rsidRPr="001B39EB">
              <w:t xml:space="preserve"> (технический паспорт, формуляр, журнал и т</w:t>
            </w:r>
            <w:r w:rsidR="006F7539">
              <w:t>ому подобное</w:t>
            </w:r>
            <w:r w:rsidR="00865E1A" w:rsidRPr="001B39EB">
              <w:t>)</w:t>
            </w:r>
          </w:p>
          <w:p w14:paraId="223D1E04" w14:textId="77777777" w:rsidR="00135E35" w:rsidRPr="001B39EB" w:rsidRDefault="00135E35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3528E384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503B0EE9" w14:textId="77777777" w:rsidR="00135E35" w:rsidRPr="001B39EB" w:rsidRDefault="00135E35" w:rsidP="00DA2CCB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4B7DF0F" w14:textId="3DB1E8D3" w:rsidR="00135E35" w:rsidRPr="001B39EB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536B3A" w:rsidRPr="001B39EB">
              <w:t xml:space="preserve">и порядок функционирования </w:t>
            </w:r>
            <w:r w:rsidR="00E61150" w:rsidRPr="001B39EB">
              <w:t>средств вычислительной техники, периферийного оборудования</w:t>
            </w:r>
          </w:p>
          <w:p w14:paraId="1CF4F0D5" w14:textId="0B6F2A55" w:rsidR="00460A2F" w:rsidRPr="001B39EB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460A2F" w:rsidRPr="001B39EB">
              <w:t>проведения основных (базовых) технологических операций по диагностике аппаратной части средств вычислительной техники, периферийного оборудования</w:t>
            </w:r>
          </w:p>
          <w:p w14:paraId="7BC7DF8F" w14:textId="3B6FF93E" w:rsidR="00E61150" w:rsidRPr="001B39EB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E61150" w:rsidRPr="001B39EB">
              <w:t>оформления результатов диагностики</w:t>
            </w:r>
            <w:r w:rsidR="006F7539">
              <w:t xml:space="preserve"> </w:t>
            </w:r>
            <w:r w:rsidR="006F7539" w:rsidRPr="001B39EB">
              <w:t>в соответствующих разделах технической документации на изделие</w:t>
            </w:r>
          </w:p>
          <w:p w14:paraId="3DD87C64" w14:textId="77777777" w:rsidR="00135E35" w:rsidRPr="001B39EB" w:rsidRDefault="00135E35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43FE092B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7CAD1AF6" w14:textId="77777777" w:rsidR="00135E35" w:rsidRPr="001B39EB" w:rsidRDefault="00135E35" w:rsidP="00DA2CCB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F051AC" w14:textId="0A173E95" w:rsidR="00135E35" w:rsidRDefault="00812AD7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327418F8" w14:textId="0B4763D8" w:rsidR="00812AD7" w:rsidRPr="001B39EB" w:rsidRDefault="00812AD7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7979E229" w14:textId="77777777" w:rsidR="00135E35" w:rsidRPr="001B39EB" w:rsidRDefault="00135E35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Вести учетную документацию </w:t>
            </w:r>
          </w:p>
          <w:p w14:paraId="53E64551" w14:textId="77777777" w:rsidR="00135E35" w:rsidRPr="001B39EB" w:rsidRDefault="00135E35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370F5524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03B2A12C" w14:textId="77777777" w:rsidR="00135E35" w:rsidRPr="001B39EB" w:rsidRDefault="00135E35" w:rsidP="00DA2CCB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6DDD3B2" w14:textId="26BE0CBE" w:rsidR="00135E35" w:rsidRPr="001B39EB" w:rsidRDefault="007B1330" w:rsidP="00DA2CCB">
            <w:pPr>
              <w:jc w:val="both"/>
            </w:pPr>
            <w:r w:rsidRPr="001B39EB">
              <w:t xml:space="preserve"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</w:t>
            </w:r>
            <w:r w:rsidR="007B0542" w:rsidRPr="001B39EB">
              <w:t>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1B39EB" w:rsidRPr="001B39EB" w14:paraId="6A046636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2421B1F" w14:textId="77777777" w:rsidR="00135E35" w:rsidRPr="001B39EB" w:rsidRDefault="00135E35" w:rsidP="00DA2CCB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0AA263" w14:textId="4C44C5C9" w:rsidR="00135E35" w:rsidRPr="001B39EB" w:rsidRDefault="00892910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4E7B26DC" w14:textId="77777777" w:rsidR="00585C3F" w:rsidRPr="001B39EB" w:rsidRDefault="00585C3F" w:rsidP="0008189F">
      <w:pPr>
        <w:ind w:left="425"/>
        <w:jc w:val="both"/>
        <w:rPr>
          <w:b/>
        </w:rPr>
      </w:pPr>
      <w:r w:rsidRPr="001B39EB">
        <w:rPr>
          <w:b/>
        </w:rPr>
        <w:br/>
        <w:t>Дополнительные сведения:</w:t>
      </w:r>
    </w:p>
    <w:p w14:paraId="658EAC0C" w14:textId="77777777" w:rsidR="00585C3F" w:rsidRPr="001B39EB" w:rsidRDefault="00585C3F" w:rsidP="0008189F">
      <w:pPr>
        <w:ind w:firstLine="425"/>
        <w:jc w:val="both"/>
      </w:pPr>
      <w:r w:rsidRPr="001B39EB">
        <w:t>Основные предметы и средства труда:</w:t>
      </w:r>
    </w:p>
    <w:p w14:paraId="1C78302F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49DD3D03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3B046907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333E0A7C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6E2501D3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1CC3E022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217A4228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6A48CF25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063FBDC0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186F16BD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17ABE782" w14:textId="77777777" w:rsidR="006C76E3" w:rsidRPr="001B39EB" w:rsidRDefault="006C76E3" w:rsidP="006C76E3">
      <w:pPr>
        <w:ind w:firstLine="425"/>
        <w:jc w:val="both"/>
        <w:rPr>
          <w:b/>
        </w:rPr>
      </w:pPr>
    </w:p>
    <w:p w14:paraId="19856E25" w14:textId="77777777" w:rsidR="006C76E3" w:rsidRPr="001B39EB" w:rsidRDefault="006C76E3" w:rsidP="006C76E3">
      <w:pPr>
        <w:ind w:firstLine="425"/>
        <w:jc w:val="both"/>
        <w:rPr>
          <w:b/>
        </w:rPr>
      </w:pPr>
    </w:p>
    <w:p w14:paraId="25CB159B" w14:textId="38DD36A0" w:rsidR="005E509D" w:rsidRPr="001B39EB" w:rsidRDefault="005E509D" w:rsidP="00585C3F">
      <w:pPr>
        <w:spacing w:before="200"/>
        <w:ind w:firstLine="425"/>
        <w:jc w:val="both"/>
        <w:rPr>
          <w:b/>
        </w:rPr>
      </w:pPr>
      <w:r w:rsidRPr="001B39EB">
        <w:rPr>
          <w:b/>
        </w:rPr>
        <w:t>5.</w:t>
      </w:r>
      <w:r w:rsidR="00E56A1C" w:rsidRPr="001B39EB">
        <w:rPr>
          <w:b/>
        </w:rPr>
        <w:t>3</w:t>
      </w:r>
      <w:r w:rsidRPr="001B39EB">
        <w:rPr>
          <w:b/>
        </w:rPr>
        <w:t>.2 Трудовая функция</w:t>
      </w:r>
    </w:p>
    <w:p w14:paraId="7B08AC27" w14:textId="5B6B9191" w:rsidR="005E509D" w:rsidRPr="001B39EB" w:rsidRDefault="005E509D" w:rsidP="005E509D">
      <w:pPr>
        <w:jc w:val="both"/>
      </w:pPr>
      <w:r w:rsidRPr="001B39EB">
        <w:t>ТФ_</w:t>
      </w:r>
      <w:r w:rsidR="00E56A1C" w:rsidRPr="001B39EB">
        <w:t>3</w:t>
      </w:r>
      <w:r w:rsidRPr="001B39EB">
        <w:t>.2 «</w:t>
      </w:r>
      <w:r w:rsidR="00E44A9C" w:rsidRPr="00A74827">
        <w:t>Диагности</w:t>
      </w:r>
      <w:r w:rsidR="00E44A9C">
        <w:t>рует</w:t>
      </w:r>
      <w:r w:rsidR="00E44A9C" w:rsidRPr="00A74827">
        <w:t xml:space="preserve"> программно</w:t>
      </w:r>
      <w:r w:rsidR="00E44A9C">
        <w:t>е</w:t>
      </w:r>
      <w:r w:rsidR="00E44A9C" w:rsidRPr="00A74827">
        <w:t xml:space="preserve"> обеспечени</w:t>
      </w:r>
      <w:r w:rsidR="00E44A9C">
        <w:t>е</w:t>
      </w:r>
      <w:r w:rsidR="00E44A9C" w:rsidRPr="00A74827">
        <w:t xml:space="preserve"> средств вычислительной техники</w:t>
      </w:r>
      <w:r w:rsidRPr="001B39EB">
        <w:t>»</w:t>
      </w:r>
    </w:p>
    <w:p w14:paraId="16C15400" w14:textId="2B820B2E" w:rsidR="00777C42" w:rsidRPr="001B39EB" w:rsidRDefault="00777C42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308C690A" w14:textId="77777777" w:rsidTr="00FA2E7F">
        <w:trPr>
          <w:trHeight w:val="1312"/>
        </w:trPr>
        <w:tc>
          <w:tcPr>
            <w:tcW w:w="3256" w:type="dxa"/>
            <w:tcBorders>
              <w:right w:val="single" w:sz="4" w:space="0" w:color="auto"/>
            </w:tcBorders>
          </w:tcPr>
          <w:p w14:paraId="1165967E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1BD5AE95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6F9740F9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4BB2127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4F82C9B9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5A66539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833E75F" w14:textId="18A48F2A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4B0EC9EE" w14:textId="77777777" w:rsidR="002B6B02" w:rsidRPr="001B39EB" w:rsidRDefault="002B6B02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463089E5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1C032FC" w14:textId="77777777" w:rsidR="00211F9D" w:rsidRPr="001B39EB" w:rsidRDefault="00211F9D" w:rsidP="00DA2CCB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C3A5C3A" w14:textId="06828CE6" w:rsidR="00211F9D" w:rsidRPr="001B39EB" w:rsidRDefault="00211F9D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1</w:t>
            </w:r>
            <w:r w:rsidRPr="001B39EB">
              <w:t xml:space="preserve"> Подгот</w:t>
            </w:r>
            <w:r w:rsidR="00274A48" w:rsidRPr="001B39EB">
              <w:t>овка</w:t>
            </w:r>
            <w:r w:rsidRPr="001B39EB">
              <w:t xml:space="preserve"> </w:t>
            </w:r>
            <w:r w:rsidR="000923C0">
              <w:t>специализированного программного обеспечения</w:t>
            </w:r>
            <w:r w:rsidRPr="001B39EB">
              <w:t>, оборудовани</w:t>
            </w:r>
            <w:r w:rsidR="00274A48" w:rsidRPr="001B39EB">
              <w:t>я</w:t>
            </w:r>
            <w:r w:rsidRPr="001B39EB">
              <w:t>, технологическ</w:t>
            </w:r>
            <w:r w:rsidR="00274A48" w:rsidRPr="001B39EB">
              <w:t>ой</w:t>
            </w:r>
            <w:r w:rsidRPr="001B39EB">
              <w:t xml:space="preserve"> документаци</w:t>
            </w:r>
            <w:r w:rsidR="00274A48" w:rsidRPr="001B39EB">
              <w:t>и</w:t>
            </w:r>
            <w:r w:rsidRPr="001B39EB">
              <w:t xml:space="preserve"> для проведения работ по диагностике </w:t>
            </w:r>
            <w:r w:rsidR="00561C7B" w:rsidRPr="001B39EB">
              <w:t xml:space="preserve">программного обеспечения </w:t>
            </w:r>
            <w:r w:rsidRPr="001B39EB">
              <w:t>средств вычислительной техники</w:t>
            </w:r>
          </w:p>
          <w:p w14:paraId="05F0D4D2" w14:textId="002D0375" w:rsidR="00211F9D" w:rsidRPr="001B39EB" w:rsidRDefault="00211F9D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2</w:t>
            </w:r>
            <w:r w:rsidRPr="001B39EB">
              <w:t xml:space="preserve"> </w:t>
            </w:r>
            <w:r w:rsidR="00274A48" w:rsidRPr="001B39EB">
              <w:t xml:space="preserve">Диагностика </w:t>
            </w:r>
            <w:r w:rsidR="00561C7B" w:rsidRPr="001B39EB">
              <w:t xml:space="preserve">программного обеспечения </w:t>
            </w:r>
            <w:r w:rsidRPr="001B39EB">
              <w:t>средств вычислительной техники, в соответствии с технологической документацией на проведение работ</w:t>
            </w:r>
          </w:p>
          <w:p w14:paraId="0321352A" w14:textId="0A67BC6D" w:rsidR="00211F9D" w:rsidRPr="001B39EB" w:rsidRDefault="00211F9D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3</w:t>
            </w:r>
            <w:r w:rsidRPr="001B39EB">
              <w:t xml:space="preserve"> </w:t>
            </w:r>
            <w:r w:rsidR="00892910">
              <w:t>Документирование</w:t>
            </w:r>
            <w:r w:rsidRPr="001B39EB">
              <w:t xml:space="preserve"> результат</w:t>
            </w:r>
            <w:r w:rsidR="00274A48" w:rsidRPr="001B39EB">
              <w:t>ов</w:t>
            </w:r>
            <w:r w:rsidRPr="001B39EB">
              <w:t xml:space="preserve"> диагностики в соответствующих разделах технической документации на </w:t>
            </w:r>
            <w:r w:rsidRPr="001B39EB">
              <w:lastRenderedPageBreak/>
              <w:t>данное изделие (технический паспорт, формуляр, журнал и т</w:t>
            </w:r>
            <w:r w:rsidR="00892910">
              <w:t>ому подобное</w:t>
            </w:r>
            <w:r w:rsidRPr="001B39EB">
              <w:t>)</w:t>
            </w:r>
          </w:p>
          <w:p w14:paraId="2C013A91" w14:textId="77777777" w:rsidR="00211F9D" w:rsidRPr="001B39EB" w:rsidRDefault="00211F9D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1DCEF907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4F26F008" w14:textId="77777777" w:rsidR="00211F9D" w:rsidRPr="001B39EB" w:rsidRDefault="00211F9D" w:rsidP="00DA2CCB">
            <w:r w:rsidRPr="001B39EB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D33495" w14:textId="596406E1" w:rsidR="00211F9D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211F9D" w:rsidRPr="001B39EB">
              <w:t>и порядок функционирования ср</w:t>
            </w:r>
            <w:r w:rsidR="00561C7B" w:rsidRPr="001B39EB">
              <w:t>едств вычислительной техники</w:t>
            </w:r>
          </w:p>
          <w:p w14:paraId="6D68CFD6" w14:textId="78B1A923" w:rsidR="000923C0" w:rsidRPr="001B39EB" w:rsidRDefault="000923C0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>
              <w:t xml:space="preserve">специализированного </w:t>
            </w:r>
            <w:r w:rsidRPr="001B39EB">
              <w:t xml:space="preserve">программного обеспечения, </w:t>
            </w:r>
            <w:r>
              <w:t>предназначенного для диагностирования</w:t>
            </w:r>
            <w:r w:rsidRPr="001B39EB">
              <w:t xml:space="preserve"> программного обеспечения средств вычислительной техники</w:t>
            </w:r>
          </w:p>
          <w:p w14:paraId="7894EB27" w14:textId="214DAD09" w:rsidR="00561C7B" w:rsidRPr="001B39EB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программного </w:t>
            </w:r>
            <w:r w:rsidR="00561C7B" w:rsidRPr="001B39EB">
              <w:t>обеспечени</w:t>
            </w:r>
            <w:r w:rsidRPr="001B39EB">
              <w:t>я</w:t>
            </w:r>
            <w:r w:rsidR="00561C7B" w:rsidRPr="001B39EB">
              <w:t>, установленно</w:t>
            </w:r>
            <w:r w:rsidRPr="001B39EB">
              <w:t>го</w:t>
            </w:r>
            <w:r w:rsidR="00561C7B" w:rsidRPr="001B39EB">
              <w:t xml:space="preserve"> на средствах вычислительной техники</w:t>
            </w:r>
          </w:p>
          <w:p w14:paraId="040E2BC3" w14:textId="015D1CAA" w:rsidR="00211F9D" w:rsidRPr="001B39EB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211F9D" w:rsidRPr="001B39EB">
              <w:t xml:space="preserve">проведения основных (базовых) технологических операций по </w:t>
            </w:r>
            <w:r w:rsidR="00561C7B" w:rsidRPr="001B39EB">
              <w:t>диагностике программного обеспечения</w:t>
            </w:r>
          </w:p>
          <w:p w14:paraId="2EB17D3B" w14:textId="759767BC" w:rsidR="00211F9D" w:rsidRPr="001B39EB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211F9D" w:rsidRPr="001B39EB">
              <w:t>оформления результатов диагностики</w:t>
            </w:r>
            <w:r w:rsidR="00892910">
              <w:t xml:space="preserve"> </w:t>
            </w:r>
            <w:r w:rsidR="00892910" w:rsidRPr="001B39EB">
              <w:t>в соответствующих разделах технической документации на изделие</w:t>
            </w:r>
          </w:p>
          <w:p w14:paraId="6A1E0C69" w14:textId="77777777" w:rsidR="00211F9D" w:rsidRPr="001B39EB" w:rsidRDefault="00211F9D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7A815C3F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28345610" w14:textId="77777777" w:rsidR="00211F9D" w:rsidRPr="001B39EB" w:rsidRDefault="00211F9D" w:rsidP="00DA2CCB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AD67974" w14:textId="437CF4FB" w:rsidR="00211F9D" w:rsidRDefault="00812AD7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48E35473" w14:textId="0B0D236C" w:rsidR="00812AD7" w:rsidRPr="001B39EB" w:rsidRDefault="00812AD7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программное обеспечение</w:t>
            </w:r>
          </w:p>
          <w:p w14:paraId="10FE4896" w14:textId="77777777" w:rsidR="00211F9D" w:rsidRPr="001B39EB" w:rsidRDefault="00211F9D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06335646" w14:textId="77777777" w:rsidR="00211F9D" w:rsidRPr="001B39EB" w:rsidRDefault="00211F9D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D5A8383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FBCCC28" w14:textId="77777777" w:rsidR="001D048F" w:rsidRPr="001B39EB" w:rsidRDefault="001D048F" w:rsidP="001D048F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8F0EA55" w14:textId="15278ED6" w:rsidR="001D048F" w:rsidRPr="001B39EB" w:rsidRDefault="001D048F" w:rsidP="001D048F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211F9D" w:rsidRPr="001B39EB" w14:paraId="28355962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4474211D" w14:textId="77777777" w:rsidR="00211F9D" w:rsidRPr="001B39EB" w:rsidRDefault="00211F9D" w:rsidP="00DA2CCB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A902DAF" w14:textId="43E8E7F3" w:rsidR="00211F9D" w:rsidRPr="001B39EB" w:rsidRDefault="00892910" w:rsidP="00892910">
            <w:pPr>
              <w:pStyle w:val="a9"/>
              <w:contextualSpacing/>
            </w:pPr>
            <w:r>
              <w:t>–</w:t>
            </w:r>
          </w:p>
        </w:tc>
      </w:tr>
    </w:tbl>
    <w:p w14:paraId="0C9D6BD8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0597ECBF" w14:textId="3FF09BFF" w:rsidR="00427128" w:rsidRPr="001B39EB" w:rsidRDefault="00427128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30621F0C" w14:textId="77777777" w:rsidR="00427128" w:rsidRPr="001B39EB" w:rsidRDefault="00427128" w:rsidP="0008189F">
      <w:pPr>
        <w:ind w:firstLine="425"/>
        <w:jc w:val="both"/>
      </w:pPr>
      <w:r w:rsidRPr="001B39EB">
        <w:t>Основные предметы и средства труда:</w:t>
      </w:r>
    </w:p>
    <w:p w14:paraId="78C81A63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2FA93DFA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464B6CD3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569AA4E8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05B53259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1359408C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620E07E2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22975DD0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26344801" w14:textId="3E1A8672" w:rsidR="00B03377" w:rsidRPr="001B39EB" w:rsidRDefault="00B03377" w:rsidP="002B6B02">
      <w:pPr>
        <w:ind w:firstLine="425"/>
        <w:jc w:val="both"/>
      </w:pPr>
    </w:p>
    <w:p w14:paraId="1AA4917E" w14:textId="77777777" w:rsidR="006C76E3" w:rsidRPr="001B39EB" w:rsidRDefault="006C76E3" w:rsidP="002B6B02">
      <w:pPr>
        <w:ind w:firstLine="425"/>
        <w:jc w:val="both"/>
      </w:pPr>
    </w:p>
    <w:p w14:paraId="113AC784" w14:textId="47144E5E" w:rsidR="00087C8B" w:rsidRPr="001B39EB" w:rsidRDefault="00087C8B" w:rsidP="00087C8B">
      <w:pPr>
        <w:jc w:val="both"/>
        <w:rPr>
          <w:b/>
        </w:rPr>
      </w:pPr>
      <w:r w:rsidRPr="001B39EB">
        <w:rPr>
          <w:b/>
        </w:rPr>
        <w:t>5.3.3 Трудовая функция</w:t>
      </w:r>
    </w:p>
    <w:p w14:paraId="1704C8E8" w14:textId="2160B142" w:rsidR="00087C8B" w:rsidRPr="001B39EB" w:rsidRDefault="00087C8B" w:rsidP="00087C8B">
      <w:pPr>
        <w:jc w:val="both"/>
      </w:pPr>
      <w:r w:rsidRPr="001B39EB">
        <w:t>ТФ_3.3 «</w:t>
      </w:r>
      <w:r w:rsidR="00E44A9C">
        <w:t xml:space="preserve">Осуществляет </w:t>
      </w:r>
      <w:r w:rsidR="00E44A9C" w:rsidRPr="00A74827">
        <w:t>плановое, периодическое и внеплановое обслуживание средств вычислительной техники, периферийного оборудования</w:t>
      </w:r>
      <w:r w:rsidRPr="001B39EB">
        <w:t>»</w:t>
      </w:r>
    </w:p>
    <w:p w14:paraId="7A364B62" w14:textId="0FF6E3B8" w:rsidR="002B6B02" w:rsidRPr="001B39EB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54151EF8" w14:textId="77777777" w:rsidTr="00FA2E7F">
        <w:trPr>
          <w:trHeight w:val="1548"/>
        </w:trPr>
        <w:tc>
          <w:tcPr>
            <w:tcW w:w="3256" w:type="dxa"/>
            <w:tcBorders>
              <w:right w:val="single" w:sz="4" w:space="0" w:color="auto"/>
            </w:tcBorders>
          </w:tcPr>
          <w:p w14:paraId="4211F478" w14:textId="77777777" w:rsidR="00FA2E7F" w:rsidRPr="001B39EB" w:rsidRDefault="00FA2E7F" w:rsidP="00FA2E7F">
            <w:r w:rsidRPr="001B39EB">
              <w:lastRenderedPageBreak/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556322F8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574173E3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654A63BE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774E0F64" w14:textId="77777777" w:rsidTr="00FA2E7F">
        <w:trPr>
          <w:trHeight w:val="451"/>
        </w:trPr>
        <w:tc>
          <w:tcPr>
            <w:tcW w:w="3256" w:type="dxa"/>
            <w:tcBorders>
              <w:right w:val="single" w:sz="4" w:space="0" w:color="auto"/>
            </w:tcBorders>
          </w:tcPr>
          <w:p w14:paraId="4951F70C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FC0BC91" w14:textId="0507BC9C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1282E182" w14:textId="77777777" w:rsidR="002B6B02" w:rsidRPr="001B39EB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3895B0E4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D9C175E" w14:textId="77777777" w:rsidR="00561C7B" w:rsidRPr="001B39EB" w:rsidRDefault="00561C7B" w:rsidP="00DA2CCB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5CB6271" w14:textId="6D66062D" w:rsidR="00561C7B" w:rsidRPr="001B39EB" w:rsidRDefault="00561C7B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1</w:t>
            </w:r>
            <w:r w:rsidRPr="001B39EB">
              <w:t xml:space="preserve"> Подгот</w:t>
            </w:r>
            <w:r w:rsidR="00274A48" w:rsidRPr="001B39EB">
              <w:t>овка</w:t>
            </w:r>
            <w:r w:rsidRPr="001B39EB">
              <w:t xml:space="preserve"> инструмент</w:t>
            </w:r>
            <w:r w:rsidR="00274A48" w:rsidRPr="001B39EB">
              <w:t>а</w:t>
            </w:r>
            <w:r w:rsidRPr="001B39EB">
              <w:t>, оборудовани</w:t>
            </w:r>
            <w:r w:rsidR="00274A48" w:rsidRPr="001B39EB">
              <w:t>я</w:t>
            </w:r>
            <w:r w:rsidRPr="001B39EB">
              <w:t xml:space="preserve">, </w:t>
            </w:r>
            <w:r w:rsidR="000923C0">
              <w:t xml:space="preserve">специализированного программного обеспечения, </w:t>
            </w:r>
            <w:r w:rsidRPr="001B39EB">
              <w:t>технологическ</w:t>
            </w:r>
            <w:r w:rsidR="00274A48" w:rsidRPr="001B39EB">
              <w:t>ой</w:t>
            </w:r>
            <w:r w:rsidRPr="001B39EB">
              <w:t xml:space="preserve"> документаци</w:t>
            </w:r>
            <w:r w:rsidR="00274A48" w:rsidRPr="001B39EB">
              <w:t>и</w:t>
            </w:r>
            <w:r w:rsidRPr="001B39EB">
              <w:t xml:space="preserve"> для проведения </w:t>
            </w:r>
            <w:r w:rsidR="000271C5" w:rsidRPr="001B39EB">
              <w:t xml:space="preserve">работ по обслуживанию средств вычислительной техники, периферийного </w:t>
            </w:r>
            <w:r w:rsidR="009104E6" w:rsidRPr="001B39EB">
              <w:t>оборудования</w:t>
            </w:r>
          </w:p>
          <w:p w14:paraId="068C53AF" w14:textId="1BE687C1" w:rsidR="00561C7B" w:rsidRPr="001B39EB" w:rsidRDefault="00561C7B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2</w:t>
            </w:r>
            <w:r w:rsidRPr="001B39EB">
              <w:t xml:space="preserve"> </w:t>
            </w:r>
            <w:r w:rsidR="00274A48" w:rsidRPr="001B39EB">
              <w:t xml:space="preserve">Обслуживание </w:t>
            </w:r>
            <w:r w:rsidRPr="001B39EB">
              <w:t xml:space="preserve">средств вычислительной техники, </w:t>
            </w:r>
            <w:r w:rsidR="009104E6" w:rsidRPr="001B39EB">
              <w:t xml:space="preserve">периферийного оборудования </w:t>
            </w:r>
            <w:r w:rsidRPr="001B39EB">
              <w:t>в соответствии с технологической документацией на проведение работ</w:t>
            </w:r>
          </w:p>
          <w:p w14:paraId="507310C1" w14:textId="7936B825" w:rsidR="00561C7B" w:rsidRPr="001B39EB" w:rsidRDefault="00561C7B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3</w:t>
            </w:r>
            <w:r w:rsidRPr="001B39EB">
              <w:t xml:space="preserve"> </w:t>
            </w:r>
            <w:r w:rsidR="00892910">
              <w:t>Документирование</w:t>
            </w:r>
            <w:r w:rsidRPr="001B39EB">
              <w:t xml:space="preserve"> результат</w:t>
            </w:r>
            <w:r w:rsidR="00274A48" w:rsidRPr="001B39EB">
              <w:t>ов</w:t>
            </w:r>
            <w:r w:rsidRPr="001B39EB">
              <w:t xml:space="preserve"> </w:t>
            </w:r>
            <w:r w:rsidR="009104E6" w:rsidRPr="001B39EB">
              <w:t>обслуживания</w:t>
            </w:r>
            <w:r w:rsidRPr="001B39EB">
              <w:t xml:space="preserve"> в соответствующих разделах технической документации на данное изделие (технический паспорт, формуляр, журнал и т</w:t>
            </w:r>
            <w:r w:rsidR="00892910">
              <w:t>ому подобное</w:t>
            </w:r>
            <w:r w:rsidRPr="001B39EB">
              <w:t>)</w:t>
            </w:r>
          </w:p>
          <w:p w14:paraId="69568E15" w14:textId="77777777" w:rsidR="00561C7B" w:rsidRPr="001B39EB" w:rsidRDefault="00561C7B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7AE2D97E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1AFFEEE" w14:textId="77777777" w:rsidR="00561C7B" w:rsidRPr="001B39EB" w:rsidRDefault="00561C7B" w:rsidP="00DA2CCB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D3E413" w14:textId="12F4F981" w:rsidR="00561C7B" w:rsidRPr="001B39EB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561C7B" w:rsidRPr="001B39EB">
              <w:t>и порядок функционирования средств вычислительной техники</w:t>
            </w:r>
            <w:r w:rsidR="009104E6" w:rsidRPr="001B39EB">
              <w:t>, периферийного оборудования</w:t>
            </w:r>
          </w:p>
          <w:p w14:paraId="56E19128" w14:textId="7743899E" w:rsidR="00561C7B" w:rsidRPr="001B39EB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561C7B" w:rsidRPr="001B39EB">
              <w:t xml:space="preserve">проведения основных (базовых) технологических операций по </w:t>
            </w:r>
            <w:r w:rsidR="009104E6" w:rsidRPr="001B39EB">
              <w:t>обслуживанию</w:t>
            </w:r>
            <w:r w:rsidR="00561C7B" w:rsidRPr="001B39EB">
              <w:t xml:space="preserve"> </w:t>
            </w:r>
            <w:r w:rsidR="009104E6" w:rsidRPr="001B39EB">
              <w:t>средств вычислительной техники, периферийного оборудования</w:t>
            </w:r>
          </w:p>
          <w:p w14:paraId="268A86B9" w14:textId="01D404BF" w:rsidR="00561C7B" w:rsidRPr="001B39EB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561C7B" w:rsidRPr="001B39EB">
              <w:t xml:space="preserve">оформления </w:t>
            </w:r>
            <w:r w:rsidR="009104E6" w:rsidRPr="001B39EB">
              <w:t>документации</w:t>
            </w:r>
          </w:p>
          <w:p w14:paraId="2B5F1CDB" w14:textId="77777777" w:rsidR="00561C7B" w:rsidRPr="001B39EB" w:rsidRDefault="00561C7B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4EEA21C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BBEB21A" w14:textId="77777777" w:rsidR="00561C7B" w:rsidRPr="001B39EB" w:rsidRDefault="00561C7B" w:rsidP="00DA2CCB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6C1B4D0" w14:textId="77777777" w:rsidR="000923C0" w:rsidRDefault="000923C0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0DC38F0D" w14:textId="7E74ED54" w:rsidR="00561C7B" w:rsidRPr="001B39EB" w:rsidRDefault="00561C7B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2253A617" w14:textId="77777777" w:rsidR="00561C7B" w:rsidRPr="001B39EB" w:rsidRDefault="00561C7B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7E1774F4" w14:textId="77777777" w:rsidR="00561C7B" w:rsidRPr="001B39EB" w:rsidRDefault="00561C7B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2FE79B05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1CDF48C" w14:textId="77777777" w:rsidR="001D048F" w:rsidRPr="001B39EB" w:rsidRDefault="001D048F" w:rsidP="001D048F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52B79AC" w14:textId="2A98D3C4" w:rsidR="001D048F" w:rsidRPr="001B39EB" w:rsidRDefault="001D048F" w:rsidP="001D048F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1B39EB" w:rsidRPr="001B39EB" w14:paraId="7D198C8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332D8FE" w14:textId="77777777" w:rsidR="00561C7B" w:rsidRPr="001B39EB" w:rsidRDefault="00561C7B" w:rsidP="00DA2CCB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46CCDA2" w14:textId="5714992A" w:rsidR="00561C7B" w:rsidRPr="001B39EB" w:rsidRDefault="00892910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30EA0835" w14:textId="77777777" w:rsidR="0071571C" w:rsidRDefault="0071571C" w:rsidP="0008189F">
      <w:pPr>
        <w:ind w:left="425"/>
        <w:jc w:val="both"/>
        <w:rPr>
          <w:b/>
        </w:rPr>
      </w:pPr>
    </w:p>
    <w:p w14:paraId="3775460D" w14:textId="31A20D6E" w:rsidR="0031015E" w:rsidRPr="001B39EB" w:rsidRDefault="0031015E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290D2EBA" w14:textId="77777777" w:rsidR="0031015E" w:rsidRPr="001B39EB" w:rsidRDefault="0031015E" w:rsidP="0008189F">
      <w:pPr>
        <w:ind w:firstLine="425"/>
        <w:jc w:val="both"/>
      </w:pPr>
      <w:r w:rsidRPr="001B39EB">
        <w:t>Основные предметы и средства труда:</w:t>
      </w:r>
    </w:p>
    <w:p w14:paraId="7E0A8C9E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75C18434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2648C2F4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506BC6F5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51BC874F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489FC787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34B65A1D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52ABDCBB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lastRenderedPageBreak/>
        <w:t>универсальные измерительные устройства;</w:t>
      </w:r>
    </w:p>
    <w:p w14:paraId="263FD5BD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79F78B66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28ABBCCB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4EFA93F2" w14:textId="77777777" w:rsidR="00656241" w:rsidRPr="001B39EB" w:rsidRDefault="00656241" w:rsidP="00087C8B">
      <w:pPr>
        <w:jc w:val="both"/>
        <w:rPr>
          <w:b/>
        </w:rPr>
      </w:pPr>
    </w:p>
    <w:p w14:paraId="407D1113" w14:textId="77777777" w:rsidR="006C76E3" w:rsidRPr="001B39EB" w:rsidRDefault="006C76E3" w:rsidP="00087C8B">
      <w:pPr>
        <w:jc w:val="both"/>
        <w:rPr>
          <w:b/>
        </w:rPr>
      </w:pPr>
    </w:p>
    <w:p w14:paraId="03A9C20B" w14:textId="366E4C97" w:rsidR="00087C8B" w:rsidRPr="001B39EB" w:rsidRDefault="00087C8B" w:rsidP="00087C8B">
      <w:pPr>
        <w:jc w:val="both"/>
        <w:rPr>
          <w:b/>
        </w:rPr>
      </w:pPr>
      <w:r w:rsidRPr="001B39EB">
        <w:rPr>
          <w:b/>
        </w:rPr>
        <w:t>5.3.4 Трудовая функция</w:t>
      </w:r>
    </w:p>
    <w:p w14:paraId="2285DAD1" w14:textId="3E565642" w:rsidR="00087C8B" w:rsidRPr="001B39EB" w:rsidRDefault="00087C8B" w:rsidP="00087C8B">
      <w:pPr>
        <w:jc w:val="both"/>
      </w:pPr>
      <w:r w:rsidRPr="001B39EB">
        <w:t>ТФ_3.4 «</w:t>
      </w:r>
      <w:r w:rsidR="00F453C5" w:rsidRPr="00A74827">
        <w:t>Устан</w:t>
      </w:r>
      <w:r w:rsidR="00F453C5">
        <w:t>авливает</w:t>
      </w:r>
      <w:r w:rsidR="00F453C5" w:rsidRPr="00A74827">
        <w:t xml:space="preserve"> (</w:t>
      </w:r>
      <w:r w:rsidR="00F453C5">
        <w:t>удаляет</w:t>
      </w:r>
      <w:r w:rsidR="00F453C5" w:rsidRPr="00A74827">
        <w:t>, обновл</w:t>
      </w:r>
      <w:r w:rsidR="00F453C5">
        <w:t>яет</w:t>
      </w:r>
      <w:r w:rsidR="00F453C5" w:rsidRPr="00A74827">
        <w:t xml:space="preserve">, </w:t>
      </w:r>
      <w:r w:rsidR="00F453C5">
        <w:t>меняет</w:t>
      </w:r>
      <w:r w:rsidR="00F453C5" w:rsidRPr="00A74827">
        <w:t>) программно</w:t>
      </w:r>
      <w:r w:rsidR="00F453C5">
        <w:t>е</w:t>
      </w:r>
      <w:r w:rsidR="00F453C5" w:rsidRPr="00A74827">
        <w:t xml:space="preserve"> обеспечени</w:t>
      </w:r>
      <w:r w:rsidR="00F453C5">
        <w:t>е</w:t>
      </w:r>
      <w:r w:rsidRPr="001B39EB">
        <w:t>»</w:t>
      </w:r>
    </w:p>
    <w:p w14:paraId="04284DF5" w14:textId="08B158C2" w:rsidR="00777C42" w:rsidRPr="001B39EB" w:rsidRDefault="00777C4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61EA3C39" w14:textId="77777777" w:rsidTr="00FA2E7F">
        <w:trPr>
          <w:trHeight w:val="1783"/>
        </w:trPr>
        <w:tc>
          <w:tcPr>
            <w:tcW w:w="3256" w:type="dxa"/>
            <w:tcBorders>
              <w:right w:val="single" w:sz="4" w:space="0" w:color="auto"/>
            </w:tcBorders>
          </w:tcPr>
          <w:p w14:paraId="365CA4C2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F9F4280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1BC73046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34A4026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1615498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2155290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FDB0927" w14:textId="4393A600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7185D581" w14:textId="77777777" w:rsidR="002B6B02" w:rsidRPr="001B39EB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0E43D3B6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943752A" w14:textId="77777777" w:rsidR="00777C42" w:rsidRPr="001B39EB" w:rsidRDefault="00777C42" w:rsidP="00DA2CCB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DE15A5" w14:textId="32D7CA28" w:rsidR="00777C42" w:rsidRPr="001B39EB" w:rsidRDefault="00777C42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1</w:t>
            </w:r>
            <w:r w:rsidRPr="001B39EB">
              <w:t xml:space="preserve"> Подгот</w:t>
            </w:r>
            <w:r w:rsidR="001D048F" w:rsidRPr="001B39EB">
              <w:t>овка</w:t>
            </w:r>
            <w:r w:rsidRPr="001B39EB">
              <w:t xml:space="preserve"> технологическ</w:t>
            </w:r>
            <w:r w:rsidR="001D048F" w:rsidRPr="001B39EB">
              <w:t>ой</w:t>
            </w:r>
            <w:r w:rsidRPr="001B39EB">
              <w:t xml:space="preserve"> документаци</w:t>
            </w:r>
            <w:r w:rsidR="001D048F" w:rsidRPr="001B39EB">
              <w:t>и</w:t>
            </w:r>
            <w:r w:rsidRPr="001B39EB">
              <w:t xml:space="preserve"> для проведения работ по </w:t>
            </w:r>
            <w:r w:rsidR="00DA2CCB" w:rsidRPr="001B39EB">
              <w:t>установке (деинсталляции, обновлению, замене)</w:t>
            </w:r>
            <w:r w:rsidR="001D048F" w:rsidRPr="001B39EB">
              <w:t xml:space="preserve"> программного обеспечения</w:t>
            </w:r>
          </w:p>
          <w:p w14:paraId="46F134DB" w14:textId="2C59F9CB" w:rsidR="00777C42" w:rsidRPr="001B39EB" w:rsidRDefault="00777C42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2</w:t>
            </w:r>
            <w:r w:rsidRPr="001B39EB">
              <w:t xml:space="preserve"> </w:t>
            </w:r>
            <w:r w:rsidR="001D048F" w:rsidRPr="001B39EB">
              <w:t xml:space="preserve">Установка </w:t>
            </w:r>
            <w:r w:rsidR="004D052B" w:rsidRPr="001B39EB">
              <w:t>(деинсталляци</w:t>
            </w:r>
            <w:r w:rsidR="001D048F" w:rsidRPr="001B39EB">
              <w:t>я</w:t>
            </w:r>
            <w:r w:rsidR="004D052B" w:rsidRPr="001B39EB">
              <w:t>, обновление, замен</w:t>
            </w:r>
            <w:r w:rsidR="001D048F" w:rsidRPr="001B39EB">
              <w:t>а</w:t>
            </w:r>
            <w:r w:rsidR="004D052B" w:rsidRPr="001B39EB">
              <w:t xml:space="preserve">) </w:t>
            </w:r>
            <w:r w:rsidR="001D048F" w:rsidRPr="001B39EB">
              <w:t xml:space="preserve">программного обеспечения </w:t>
            </w:r>
            <w:r w:rsidRPr="001B39EB">
              <w:t>в соответствии с технологической документацией на проведение работ</w:t>
            </w:r>
          </w:p>
          <w:p w14:paraId="2E858E33" w14:textId="684E8F4E" w:rsidR="00777C42" w:rsidRPr="001B39EB" w:rsidRDefault="00777C42" w:rsidP="00DA2CCB">
            <w:pPr>
              <w:contextualSpacing/>
              <w:jc w:val="both"/>
            </w:pPr>
            <w:r w:rsidRPr="001B39EB">
              <w:t>ТД_</w:t>
            </w:r>
            <w:r w:rsidR="000923C0">
              <w:t>3</w:t>
            </w:r>
            <w:r w:rsidRPr="001B39EB">
              <w:t xml:space="preserve"> </w:t>
            </w:r>
            <w:r w:rsidR="00574D0B">
              <w:t>Документирование</w:t>
            </w:r>
            <w:r w:rsidRPr="001B39EB">
              <w:t xml:space="preserve"> результат</w:t>
            </w:r>
            <w:r w:rsidR="001D048F" w:rsidRPr="001B39EB">
              <w:t>ов</w:t>
            </w:r>
            <w:r w:rsidRPr="001B39EB">
              <w:t xml:space="preserve"> </w:t>
            </w:r>
            <w:r w:rsidR="004D052B" w:rsidRPr="001B39EB">
              <w:t>проведенных работ</w:t>
            </w:r>
            <w:r w:rsidRPr="001B39EB">
              <w:t xml:space="preserve"> в соответствующих разделах технической документации на данное изделие (технический паспорт, формуляр, журнал и т</w:t>
            </w:r>
            <w:r w:rsidR="00574D0B">
              <w:t>ому подобное</w:t>
            </w:r>
            <w:r w:rsidRPr="001B39EB">
              <w:t>)</w:t>
            </w:r>
          </w:p>
          <w:p w14:paraId="54AD0FCB" w14:textId="77777777" w:rsidR="00777C42" w:rsidRPr="001B39EB" w:rsidRDefault="00777C42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0FAFA6D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5B1DB559" w14:textId="77777777" w:rsidR="00777C42" w:rsidRPr="001B39EB" w:rsidRDefault="00777C42" w:rsidP="00DA2CCB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C2F512" w14:textId="5815BBDC" w:rsidR="00777C42" w:rsidRPr="001B39EB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Тип установленной операционной системы </w:t>
            </w:r>
            <w:r w:rsidR="004D052B" w:rsidRPr="001B39EB">
              <w:t xml:space="preserve">и особенности </w:t>
            </w:r>
            <w:r w:rsidRPr="001B39EB">
              <w:t xml:space="preserve">ее </w:t>
            </w:r>
            <w:r w:rsidR="004D052B" w:rsidRPr="001B39EB">
              <w:t xml:space="preserve">функционирования </w:t>
            </w:r>
          </w:p>
          <w:p w14:paraId="54D4D3DE" w14:textId="12D6AAA2" w:rsidR="00047E72" w:rsidRPr="001B39EB" w:rsidRDefault="00047E72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1B39EB">
              <w:t>Номенклатура программного обеспечения</w:t>
            </w:r>
          </w:p>
          <w:p w14:paraId="5B406FEE" w14:textId="5190597B" w:rsidR="00777C42" w:rsidRPr="001B39EB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4D052B" w:rsidRPr="001B39EB">
              <w:t>проведения основных (базовых) технологических операций по установке (деинсталляции, обновлени</w:t>
            </w:r>
            <w:r w:rsidR="009A4212" w:rsidRPr="001B39EB">
              <w:t>ю</w:t>
            </w:r>
            <w:r w:rsidR="004D052B" w:rsidRPr="001B39EB">
              <w:t>, замен</w:t>
            </w:r>
            <w:r w:rsidR="009A4212" w:rsidRPr="001B39EB">
              <w:t>е</w:t>
            </w:r>
            <w:r w:rsidR="004D052B" w:rsidRPr="001B39EB">
              <w:t xml:space="preserve">) программного обеспечения </w:t>
            </w:r>
          </w:p>
          <w:p w14:paraId="5212E6BC" w14:textId="66C8E46E" w:rsidR="00777C42" w:rsidRPr="001B39EB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4D052B" w:rsidRPr="001B39EB">
              <w:t xml:space="preserve">оформления результатов </w:t>
            </w:r>
            <w:r w:rsidR="009A4212" w:rsidRPr="001B39EB">
              <w:t>проведенных работ</w:t>
            </w:r>
            <w:r w:rsidR="004D052B" w:rsidRPr="001B39EB">
              <w:t xml:space="preserve"> в соответствующей технической документации на данное изделие (технический паспорт, формуляр, журнал и т</w:t>
            </w:r>
            <w:r w:rsidR="00574D0B">
              <w:t>ому подобное</w:t>
            </w:r>
            <w:r w:rsidR="004D052B" w:rsidRPr="001B39EB">
              <w:t>)</w:t>
            </w:r>
          </w:p>
          <w:p w14:paraId="3A2A9C01" w14:textId="77777777" w:rsidR="00777C42" w:rsidRPr="001B39EB" w:rsidRDefault="00777C42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39130E34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09F21DF" w14:textId="77777777" w:rsidR="00777C42" w:rsidRPr="001B39EB" w:rsidRDefault="00777C42" w:rsidP="00DA2CCB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EFFA897" w14:textId="77777777" w:rsidR="000923C0" w:rsidRDefault="000923C0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53E35D93" w14:textId="345F16EF" w:rsidR="00777C42" w:rsidRPr="001B39EB" w:rsidRDefault="004D052B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лицензионным программным обеспечением</w:t>
            </w:r>
          </w:p>
          <w:p w14:paraId="5489AA04" w14:textId="77777777" w:rsidR="004D052B" w:rsidRPr="001B39EB" w:rsidRDefault="004D052B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программное обеспечение</w:t>
            </w:r>
          </w:p>
          <w:p w14:paraId="404C3E95" w14:textId="77777777" w:rsidR="00777C42" w:rsidRPr="001B39EB" w:rsidRDefault="00777C42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4809BFE2" w14:textId="77777777" w:rsidR="00777C42" w:rsidRPr="001B39EB" w:rsidRDefault="00777C42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0923C0" w:rsidRPr="001B39EB" w14:paraId="308EC7D7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B14B736" w14:textId="77777777" w:rsidR="000923C0" w:rsidRPr="001B39EB" w:rsidRDefault="000923C0" w:rsidP="000923C0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5B2E252" w14:textId="77777777" w:rsidR="000923C0" w:rsidRPr="001B39EB" w:rsidRDefault="000923C0" w:rsidP="000923C0">
            <w:pPr>
              <w:pStyle w:val="a9"/>
              <w:contextualSpacing/>
            </w:pPr>
            <w:r>
              <w:t>–</w:t>
            </w:r>
          </w:p>
          <w:p w14:paraId="54C54FAF" w14:textId="2DACB545" w:rsidR="000923C0" w:rsidRPr="001B39EB" w:rsidRDefault="000923C0" w:rsidP="000923C0">
            <w:pPr>
              <w:jc w:val="both"/>
            </w:pPr>
          </w:p>
        </w:tc>
      </w:tr>
      <w:tr w:rsidR="000923C0" w:rsidRPr="001B39EB" w14:paraId="26E8ED4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70953FB8" w14:textId="77777777" w:rsidR="000923C0" w:rsidRPr="001B39EB" w:rsidRDefault="000923C0" w:rsidP="000923C0">
            <w:pPr>
              <w:rPr>
                <w:lang w:val="en-US"/>
              </w:rPr>
            </w:pPr>
            <w:r w:rsidRPr="001B39EB"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401DF87" w14:textId="115F9CC9" w:rsidR="000923C0" w:rsidRPr="001B39EB" w:rsidRDefault="000923C0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2CA13811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744A4703" w14:textId="23CA8D73" w:rsidR="007E0ED3" w:rsidRPr="001B39EB" w:rsidRDefault="007E0ED3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6093262A" w14:textId="77777777" w:rsidR="007E0ED3" w:rsidRPr="001B39EB" w:rsidRDefault="007E0ED3" w:rsidP="0008189F">
      <w:pPr>
        <w:ind w:firstLine="425"/>
        <w:jc w:val="both"/>
      </w:pPr>
      <w:r w:rsidRPr="001B39EB">
        <w:t>Основные предметы и средства труда:</w:t>
      </w:r>
    </w:p>
    <w:p w14:paraId="52748428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5AFEE4DF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09667AEC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3B86635C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2D9EA008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396E240E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5169FC0F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0BB354AF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55AA569F" w14:textId="77777777" w:rsidR="00711EE4" w:rsidRPr="001B39EB" w:rsidRDefault="00711EE4" w:rsidP="002B6B02"/>
    <w:p w14:paraId="41826668" w14:textId="77777777" w:rsidR="00466D67" w:rsidRPr="001B39EB" w:rsidRDefault="00466D67" w:rsidP="002B6B02">
      <w:pPr>
        <w:ind w:firstLine="425"/>
      </w:pPr>
    </w:p>
    <w:p w14:paraId="0EFE0B40" w14:textId="1C9C1A3F" w:rsidR="00087C8B" w:rsidRPr="001B39EB" w:rsidRDefault="00087C8B" w:rsidP="00087C8B">
      <w:pPr>
        <w:jc w:val="both"/>
        <w:rPr>
          <w:b/>
        </w:rPr>
      </w:pPr>
      <w:r w:rsidRPr="001B39EB">
        <w:rPr>
          <w:b/>
        </w:rPr>
        <w:t>5.3.5 Трудовая функция</w:t>
      </w:r>
    </w:p>
    <w:p w14:paraId="43025377" w14:textId="48652192" w:rsidR="00087C8B" w:rsidRPr="001B39EB" w:rsidRDefault="00087C8B" w:rsidP="00087C8B">
      <w:pPr>
        <w:jc w:val="both"/>
      </w:pPr>
      <w:r w:rsidRPr="001B39EB">
        <w:t>ТФ_3.5 «</w:t>
      </w:r>
      <w:r w:rsidR="00F453C5" w:rsidRPr="00A74827">
        <w:t>Устан</w:t>
      </w:r>
      <w:r w:rsidR="00F453C5">
        <w:t>авливает</w:t>
      </w:r>
      <w:r w:rsidR="00F453C5" w:rsidRPr="00A74827">
        <w:t xml:space="preserve"> (демонт</w:t>
      </w:r>
      <w:r w:rsidR="00F453C5">
        <w:t>ирует</w:t>
      </w:r>
      <w:r w:rsidR="00F453C5" w:rsidRPr="00A74827">
        <w:t>) элемент</w:t>
      </w:r>
      <w:r w:rsidR="00F453C5">
        <w:t>ы</w:t>
      </w:r>
      <w:r w:rsidR="00F453C5" w:rsidRPr="00A74827">
        <w:t xml:space="preserve"> аппаратного обеспечения</w:t>
      </w:r>
      <w:r w:rsidRPr="001B39EB">
        <w:t>»</w:t>
      </w:r>
    </w:p>
    <w:p w14:paraId="16A3F42E" w14:textId="2ADB5391" w:rsidR="002B6B02" w:rsidRPr="001B39EB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61377CBC" w14:textId="77777777" w:rsidTr="00FA2E7F">
        <w:trPr>
          <w:trHeight w:val="1552"/>
        </w:trPr>
        <w:tc>
          <w:tcPr>
            <w:tcW w:w="3256" w:type="dxa"/>
            <w:tcBorders>
              <w:right w:val="single" w:sz="4" w:space="0" w:color="auto"/>
            </w:tcBorders>
          </w:tcPr>
          <w:p w14:paraId="048E3D04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FD9111E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45729EFD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32A0220C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2DDCD91F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8B92DB6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70EB4CB3" w14:textId="594A29BF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4B48E56E" w14:textId="77777777" w:rsidR="00622CD3" w:rsidRPr="001B39EB" w:rsidRDefault="00622CD3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0786C41F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69687B3" w14:textId="77777777" w:rsidR="008E1B2C" w:rsidRPr="001B39EB" w:rsidRDefault="008E1B2C" w:rsidP="000A6076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2C9B385" w14:textId="5562C5AF" w:rsidR="008E1B2C" w:rsidRPr="001B39EB" w:rsidRDefault="008E1B2C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1</w:t>
            </w:r>
            <w:r w:rsidRPr="001B39EB">
              <w:t xml:space="preserve"> Подгот</w:t>
            </w:r>
            <w:r w:rsidR="001D048F" w:rsidRPr="001B39EB">
              <w:t>овка</w:t>
            </w:r>
            <w:r w:rsidRPr="001B39EB">
              <w:t xml:space="preserve"> инструмент</w:t>
            </w:r>
            <w:r w:rsidR="001D048F" w:rsidRPr="001B39EB">
              <w:t>а</w:t>
            </w:r>
            <w:r w:rsidRPr="001B39EB">
              <w:t>, оборудовани</w:t>
            </w:r>
            <w:r w:rsidR="001D048F" w:rsidRPr="001B39EB">
              <w:t>я</w:t>
            </w:r>
            <w:r w:rsidRPr="001B39EB">
              <w:t>, технологическ</w:t>
            </w:r>
            <w:r w:rsidR="001D048F" w:rsidRPr="001B39EB">
              <w:t>ой</w:t>
            </w:r>
            <w:r w:rsidRPr="001B39EB">
              <w:t xml:space="preserve"> документаци</w:t>
            </w:r>
            <w:r w:rsidR="001D048F" w:rsidRPr="001B39EB">
              <w:t>и</w:t>
            </w:r>
            <w:r w:rsidRPr="001B39EB">
              <w:t xml:space="preserve"> для проведения работ по </w:t>
            </w:r>
            <w:r w:rsidR="00622CD3" w:rsidRPr="001B39EB">
              <w:t>установке</w:t>
            </w:r>
            <w:r w:rsidR="00597197" w:rsidRPr="001B39EB">
              <w:t xml:space="preserve"> (демонтажу)</w:t>
            </w:r>
            <w:r w:rsidRPr="001B39EB">
              <w:t xml:space="preserve"> аппаратной части </w:t>
            </w:r>
            <w:r w:rsidR="001D048F" w:rsidRPr="001B39EB">
              <w:t xml:space="preserve">на </w:t>
            </w:r>
            <w:r w:rsidRPr="001B39EB">
              <w:t>средств</w:t>
            </w:r>
            <w:r w:rsidR="001D048F" w:rsidRPr="001B39EB">
              <w:t>а</w:t>
            </w:r>
            <w:r w:rsidRPr="001B39EB">
              <w:t xml:space="preserve"> вычислительной техники, периферийно</w:t>
            </w:r>
            <w:r w:rsidR="001D048F" w:rsidRPr="001B39EB">
              <w:t>е</w:t>
            </w:r>
            <w:r w:rsidRPr="001B39EB">
              <w:t xml:space="preserve"> оборудовани</w:t>
            </w:r>
            <w:r w:rsidR="001D048F" w:rsidRPr="001B39EB">
              <w:t>е</w:t>
            </w:r>
            <w:r w:rsidRPr="001B39EB">
              <w:t xml:space="preserve"> </w:t>
            </w:r>
          </w:p>
          <w:p w14:paraId="2EF8C80A" w14:textId="38C1C9CA" w:rsidR="008E1B2C" w:rsidRPr="001B39EB" w:rsidRDefault="008E1B2C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2</w:t>
            </w:r>
            <w:r w:rsidRPr="001B39EB">
              <w:t xml:space="preserve"> </w:t>
            </w:r>
            <w:r w:rsidR="001D048F" w:rsidRPr="001B39EB">
              <w:t xml:space="preserve">Установка </w:t>
            </w:r>
            <w:r w:rsidR="00622CD3" w:rsidRPr="001B39EB">
              <w:t xml:space="preserve">(демонтаж) элементов </w:t>
            </w:r>
            <w:r w:rsidRPr="001B39EB">
              <w:t xml:space="preserve">аппаратной части </w:t>
            </w:r>
            <w:r w:rsidR="00622CD3" w:rsidRPr="001B39EB">
              <w:t xml:space="preserve">на </w:t>
            </w:r>
            <w:r w:rsidRPr="001B39EB">
              <w:t>средств</w:t>
            </w:r>
            <w:r w:rsidR="00622CD3" w:rsidRPr="001B39EB">
              <w:t>а</w:t>
            </w:r>
            <w:r w:rsidRPr="001B39EB">
              <w:t xml:space="preserve"> вычислительной техники</w:t>
            </w:r>
            <w:r w:rsidR="001D048F" w:rsidRPr="001B39EB">
              <w:t>, периферийное оборудование</w:t>
            </w:r>
            <w:r w:rsidRPr="001B39EB">
              <w:t xml:space="preserve"> в соответствии с технологической документацией на проведение работ</w:t>
            </w:r>
          </w:p>
          <w:p w14:paraId="191EEF7E" w14:textId="776CE151" w:rsidR="008E1B2C" w:rsidRPr="001B39EB" w:rsidRDefault="008E1B2C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3</w:t>
            </w:r>
            <w:r w:rsidRPr="001B39EB">
              <w:t xml:space="preserve"> </w:t>
            </w:r>
            <w:r w:rsidR="00574D0B">
              <w:t>Документирование</w:t>
            </w:r>
            <w:r w:rsidRPr="001B39EB">
              <w:t xml:space="preserve"> результат</w:t>
            </w:r>
            <w:r w:rsidR="001D048F" w:rsidRPr="001B39EB">
              <w:t>ов</w:t>
            </w:r>
            <w:r w:rsidRPr="001B39EB">
              <w:t xml:space="preserve"> </w:t>
            </w:r>
            <w:r w:rsidR="00622CD3" w:rsidRPr="001B39EB">
              <w:t xml:space="preserve">установки (демонтажа) элементов аппаратной части </w:t>
            </w:r>
            <w:r w:rsidRPr="001B39EB">
              <w:t xml:space="preserve">в соответствующих разделах технической документации на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52D66FAB" w14:textId="77777777" w:rsidR="008E1B2C" w:rsidRPr="001B39EB" w:rsidRDefault="008E1B2C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590532A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581E9A4C" w14:textId="77777777" w:rsidR="008E1B2C" w:rsidRPr="001B39EB" w:rsidRDefault="008E1B2C" w:rsidP="000A6076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91248ED" w14:textId="3CB1B4F6" w:rsidR="008E1B2C" w:rsidRPr="001B39EB" w:rsidRDefault="001D048F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8E1B2C" w:rsidRPr="001B39EB">
              <w:t>и порядок функционирования средств вычислительной техники</w:t>
            </w:r>
            <w:r w:rsidRPr="001B39EB">
              <w:t>, периферийного оборудования</w:t>
            </w:r>
          </w:p>
          <w:p w14:paraId="3D84747B" w14:textId="5D867ABD" w:rsidR="00622CD3" w:rsidRPr="001B39EB" w:rsidRDefault="001D048F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622CD3" w:rsidRPr="001B39EB">
              <w:t>инструмента и оборудования для проведения работ по установке (демонтажу) элементов аппаратной части</w:t>
            </w:r>
          </w:p>
          <w:p w14:paraId="1D7557FF" w14:textId="59A63395" w:rsidR="008E1B2C" w:rsidRPr="001B39EB" w:rsidRDefault="00047E72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8E1B2C" w:rsidRPr="001B39EB">
              <w:t xml:space="preserve">проведения основных (базовых) технологических операций по </w:t>
            </w:r>
            <w:r w:rsidR="00622CD3" w:rsidRPr="001B39EB">
              <w:t>установке (демонтажу) элементов</w:t>
            </w:r>
            <w:r w:rsidR="008E1B2C" w:rsidRPr="001B39EB">
              <w:t xml:space="preserve"> аппаратной части средств вычислительной техники</w:t>
            </w:r>
          </w:p>
          <w:p w14:paraId="39BD85CA" w14:textId="71236636" w:rsidR="008E1B2C" w:rsidRPr="001B39EB" w:rsidRDefault="00047E72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8E1B2C" w:rsidRPr="001B39EB">
              <w:t xml:space="preserve">оформления </w:t>
            </w:r>
            <w:r w:rsidR="00622CD3" w:rsidRPr="001B39EB">
              <w:t>результатов проведенных работ в соответствующей технической документаци</w:t>
            </w:r>
            <w:r w:rsidR="0053792F" w:rsidRPr="001B39EB">
              <w:t>ей</w:t>
            </w:r>
            <w:r w:rsidR="00622CD3" w:rsidRPr="001B39EB">
              <w:t xml:space="preserve"> на изделие (технический паспорт, формуляр, журнал и </w:t>
            </w:r>
            <w:r w:rsidR="00574D0B">
              <w:t>тому подобное</w:t>
            </w:r>
            <w:r w:rsidR="00622CD3" w:rsidRPr="001B39EB">
              <w:t>)</w:t>
            </w:r>
          </w:p>
          <w:p w14:paraId="36C25A0B" w14:textId="77777777" w:rsidR="008E1B2C" w:rsidRPr="001B39EB" w:rsidRDefault="008E1B2C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4BE507D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7754EFE" w14:textId="77777777" w:rsidR="008E1B2C" w:rsidRPr="001B39EB" w:rsidRDefault="008E1B2C" w:rsidP="000A6076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3B0FD2" w14:textId="77777777" w:rsidR="000923C0" w:rsidRDefault="000923C0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2A6438B2" w14:textId="1B155A6F" w:rsidR="008E1B2C" w:rsidRPr="001B39EB" w:rsidRDefault="008E1B2C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</w:t>
            </w:r>
            <w:r w:rsidR="00711EE4" w:rsidRPr="001B39EB">
              <w:t>й в соответствии с требованиями</w:t>
            </w:r>
          </w:p>
          <w:p w14:paraId="61DFD702" w14:textId="77777777" w:rsidR="008E1B2C" w:rsidRPr="001B39EB" w:rsidRDefault="00287EC4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63485977" w14:textId="77777777" w:rsidR="00287EC4" w:rsidRPr="001B39EB" w:rsidRDefault="00287EC4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инструментом и оборудованием, предназначенным для демонтажа (монтажа) узлов, элементов и агрегатов средств вычислительной техники, периферийного оборудования</w:t>
            </w:r>
          </w:p>
          <w:p w14:paraId="699D2017" w14:textId="77777777" w:rsidR="008E1B2C" w:rsidRPr="001B39EB" w:rsidRDefault="008E1B2C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70628365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C6ABC1E" w14:textId="77777777" w:rsidR="007B0542" w:rsidRPr="001B39EB" w:rsidRDefault="007B0542" w:rsidP="007B054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5BF8BCA" w14:textId="017B197A" w:rsidR="007B0542" w:rsidRPr="001B39EB" w:rsidRDefault="007B0542" w:rsidP="007B0542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622CD3" w:rsidRPr="001B39EB" w14:paraId="05333C23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0E57B0AE" w14:textId="77777777" w:rsidR="008E1B2C" w:rsidRPr="001B39EB" w:rsidRDefault="008E1B2C" w:rsidP="000A6076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F9B220" w14:textId="1C0E8877" w:rsidR="008E1B2C" w:rsidRPr="001B39EB" w:rsidRDefault="00574D0B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3241DD10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429F72C1" w14:textId="0CF51C0D" w:rsidR="00466D67" w:rsidRPr="001B39EB" w:rsidRDefault="00466D67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7A02412F" w14:textId="77777777" w:rsidR="00466D67" w:rsidRPr="001B39EB" w:rsidRDefault="00466D67" w:rsidP="0008189F">
      <w:pPr>
        <w:ind w:firstLine="425"/>
        <w:jc w:val="both"/>
      </w:pPr>
      <w:r w:rsidRPr="001B39EB">
        <w:t>Основные предметы и средства труда:</w:t>
      </w:r>
    </w:p>
    <w:p w14:paraId="5670B477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3CC82773" w14:textId="77777777" w:rsidR="00656241" w:rsidRPr="001B39EB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657CF2C2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0579EB39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3141AF04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3FE406F8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29EC1BC1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61F195C6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0C0BC4E5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3A8D3140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55A73698" w14:textId="77777777" w:rsidR="00656241" w:rsidRPr="001B39EB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466EEC9C" w14:textId="77777777" w:rsidR="00087C8B" w:rsidRPr="001B39EB" w:rsidRDefault="00087C8B" w:rsidP="00087C8B">
      <w:pPr>
        <w:jc w:val="both"/>
        <w:rPr>
          <w:b/>
        </w:rPr>
      </w:pPr>
    </w:p>
    <w:p w14:paraId="06FFC4BD" w14:textId="77777777" w:rsidR="00466D67" w:rsidRPr="001B39EB" w:rsidRDefault="00466D67" w:rsidP="00087C8B">
      <w:pPr>
        <w:jc w:val="both"/>
        <w:rPr>
          <w:b/>
        </w:rPr>
      </w:pPr>
    </w:p>
    <w:p w14:paraId="287802A7" w14:textId="4B689A99" w:rsidR="00087C8B" w:rsidRPr="001B39EB" w:rsidRDefault="00087C8B" w:rsidP="00087C8B">
      <w:pPr>
        <w:jc w:val="both"/>
        <w:rPr>
          <w:b/>
        </w:rPr>
      </w:pPr>
      <w:r w:rsidRPr="001B39EB">
        <w:rPr>
          <w:b/>
        </w:rPr>
        <w:t>5.3.6 Трудовая функция</w:t>
      </w:r>
    </w:p>
    <w:p w14:paraId="1F0A7C50" w14:textId="17E52B6A" w:rsidR="00087C8B" w:rsidRPr="001B39EB" w:rsidRDefault="00087C8B" w:rsidP="00087C8B">
      <w:pPr>
        <w:jc w:val="both"/>
      </w:pPr>
      <w:r w:rsidRPr="001B39EB">
        <w:t>ТФ_3.6 «</w:t>
      </w:r>
      <w:r w:rsidR="00247BF9" w:rsidRPr="00A74827">
        <w:t>Замен</w:t>
      </w:r>
      <w:r w:rsidR="00247BF9">
        <w:t>яет</w:t>
      </w:r>
      <w:r w:rsidR="00247BF9" w:rsidRPr="00A74827">
        <w:t xml:space="preserve"> неисправны</w:t>
      </w:r>
      <w:r w:rsidR="00247BF9">
        <w:t>е</w:t>
      </w:r>
      <w:r w:rsidR="00247BF9" w:rsidRPr="00A74827">
        <w:t xml:space="preserve"> узл</w:t>
      </w:r>
      <w:r w:rsidR="00247BF9">
        <w:t>ы</w:t>
      </w:r>
      <w:r w:rsidR="00247BF9" w:rsidRPr="00A74827">
        <w:t>, элемент</w:t>
      </w:r>
      <w:r w:rsidR="00247BF9">
        <w:t>ы</w:t>
      </w:r>
      <w:r w:rsidR="00247BF9" w:rsidRPr="00A74827">
        <w:t xml:space="preserve"> и агрегат</w:t>
      </w:r>
      <w:r w:rsidR="00247BF9">
        <w:t>ы</w:t>
      </w:r>
      <w:r w:rsidR="00247BF9" w:rsidRPr="00A74827">
        <w:t xml:space="preserve"> на средствах вычислительной техники, периферийном оборудовании</w:t>
      </w:r>
      <w:r w:rsidRPr="001B39EB">
        <w:t>»</w:t>
      </w:r>
    </w:p>
    <w:p w14:paraId="704FD304" w14:textId="0C8238E8" w:rsidR="00597197" w:rsidRPr="001B39EB" w:rsidRDefault="00597197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39B25BDC" w14:textId="77777777" w:rsidTr="00FA2E7F">
        <w:trPr>
          <w:trHeight w:val="1633"/>
        </w:trPr>
        <w:tc>
          <w:tcPr>
            <w:tcW w:w="3256" w:type="dxa"/>
            <w:tcBorders>
              <w:right w:val="single" w:sz="4" w:space="0" w:color="auto"/>
            </w:tcBorders>
          </w:tcPr>
          <w:p w14:paraId="60C5CAB8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55BCB20E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4307A967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FD74FAC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3D146A62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A7ADA52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7CBE526" w14:textId="17FA9C34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42A576A7" w14:textId="77777777" w:rsidR="002B6B02" w:rsidRPr="001B39EB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33361C1A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15F2502" w14:textId="77777777" w:rsidR="00597197" w:rsidRPr="001B39EB" w:rsidRDefault="00597197" w:rsidP="000A6076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E3976DF" w14:textId="34AB2762" w:rsidR="00597197" w:rsidRPr="001B39EB" w:rsidRDefault="00597197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1</w:t>
            </w:r>
            <w:r w:rsidRPr="001B39EB">
              <w:t xml:space="preserve"> Подгот</w:t>
            </w:r>
            <w:r w:rsidR="00C458ED" w:rsidRPr="001B39EB">
              <w:t>овка</w:t>
            </w:r>
            <w:r w:rsidRPr="001B39EB">
              <w:t xml:space="preserve"> узл</w:t>
            </w:r>
            <w:r w:rsidR="00C458ED" w:rsidRPr="001B39EB">
              <w:t>ов</w:t>
            </w:r>
            <w:r w:rsidRPr="001B39EB">
              <w:t>, элемент</w:t>
            </w:r>
            <w:r w:rsidR="00C458ED" w:rsidRPr="001B39EB">
              <w:t>ов</w:t>
            </w:r>
            <w:r w:rsidRPr="001B39EB">
              <w:t xml:space="preserve"> и агрегат</w:t>
            </w:r>
            <w:r w:rsidR="00C458ED" w:rsidRPr="001B39EB">
              <w:t>ов</w:t>
            </w:r>
            <w:r w:rsidRPr="001B39EB">
              <w:t xml:space="preserve"> средств вычислительной техники, периферийного оборудования</w:t>
            </w:r>
            <w:r w:rsidR="00057AC8" w:rsidRPr="001B39EB">
              <w:t>, предполагающи</w:t>
            </w:r>
            <w:r w:rsidR="00C458ED" w:rsidRPr="001B39EB">
              <w:t>х</w:t>
            </w:r>
            <w:r w:rsidR="00057AC8" w:rsidRPr="001B39EB">
              <w:t>ся к замене</w:t>
            </w:r>
          </w:p>
          <w:p w14:paraId="4D91F7FE" w14:textId="56AD26BC" w:rsidR="00057AC8" w:rsidRPr="001B39EB" w:rsidRDefault="00057AC8" w:rsidP="00057AC8">
            <w:pPr>
              <w:contextualSpacing/>
              <w:jc w:val="both"/>
            </w:pPr>
            <w:r w:rsidRPr="001B39EB">
              <w:lastRenderedPageBreak/>
              <w:t>ТД_</w:t>
            </w:r>
            <w:r w:rsidR="000923C0">
              <w:t>2</w:t>
            </w:r>
            <w:r w:rsidRPr="001B39EB">
              <w:t xml:space="preserve"> </w:t>
            </w:r>
            <w:r w:rsidR="00C458ED" w:rsidRPr="001B39EB">
              <w:t>Подбор</w:t>
            </w:r>
            <w:r w:rsidRPr="001B39EB">
              <w:t xml:space="preserve"> инструмент</w:t>
            </w:r>
            <w:r w:rsidR="00C458ED" w:rsidRPr="001B39EB">
              <w:t>а</w:t>
            </w:r>
            <w:r w:rsidRPr="001B39EB">
              <w:t>, оборудовани</w:t>
            </w:r>
            <w:r w:rsidR="00C458ED" w:rsidRPr="001B39EB">
              <w:t>я</w:t>
            </w:r>
            <w:r w:rsidRPr="001B39EB">
              <w:t>, технологическ</w:t>
            </w:r>
            <w:r w:rsidR="00C458ED" w:rsidRPr="001B39EB">
              <w:t>ой</w:t>
            </w:r>
            <w:r w:rsidRPr="001B39EB">
              <w:t xml:space="preserve"> документаци</w:t>
            </w:r>
            <w:r w:rsidR="00C458ED" w:rsidRPr="001B39EB">
              <w:t>и</w:t>
            </w:r>
            <w:r w:rsidRPr="001B39EB">
              <w:t xml:space="preserve"> для проведения работ</w:t>
            </w:r>
          </w:p>
          <w:p w14:paraId="73E3A0D7" w14:textId="4E3FA47B" w:rsidR="00597197" w:rsidRPr="001B39EB" w:rsidRDefault="00597197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3</w:t>
            </w:r>
            <w:r w:rsidRPr="001B39EB">
              <w:t xml:space="preserve"> </w:t>
            </w:r>
            <w:r w:rsidR="00C458ED" w:rsidRPr="001B39EB">
              <w:t xml:space="preserve">Замена </w:t>
            </w:r>
            <w:r w:rsidR="00057AC8" w:rsidRPr="001B39EB">
              <w:t xml:space="preserve">неисправных узлов, элементов и агрегатов на средствах вычислительной техники, периферийном оборудовании в </w:t>
            </w:r>
            <w:r w:rsidRPr="001B39EB">
              <w:t>соответствии с технологической документацией на проведение работ</w:t>
            </w:r>
          </w:p>
          <w:p w14:paraId="7E9E4293" w14:textId="60EF4139" w:rsidR="00597197" w:rsidRPr="001B39EB" w:rsidRDefault="00597197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4</w:t>
            </w:r>
            <w:r w:rsidRPr="001B39EB">
              <w:t xml:space="preserve"> </w:t>
            </w:r>
            <w:r w:rsidR="00574D0B">
              <w:t xml:space="preserve">Документирование </w:t>
            </w:r>
            <w:r w:rsidRPr="001B39EB">
              <w:t>результат</w:t>
            </w:r>
            <w:r w:rsidR="00C458ED" w:rsidRPr="001B39EB">
              <w:t>ов</w:t>
            </w:r>
            <w:r w:rsidRPr="001B39EB">
              <w:t xml:space="preserve"> </w:t>
            </w:r>
            <w:r w:rsidR="00057AC8" w:rsidRPr="001B39EB">
              <w:t>замены</w:t>
            </w:r>
            <w:r w:rsidRPr="001B39EB">
              <w:t xml:space="preserve"> в соответствующих разделах технической документации на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186D05F4" w14:textId="5E9012C5" w:rsidR="00057AC8" w:rsidRPr="001B39EB" w:rsidRDefault="00057AC8" w:rsidP="000A6076">
            <w:pPr>
              <w:contextualSpacing/>
              <w:jc w:val="both"/>
            </w:pPr>
            <w:r w:rsidRPr="001B39EB">
              <w:t>ТД_</w:t>
            </w:r>
            <w:r w:rsidR="000923C0">
              <w:t>5</w:t>
            </w:r>
            <w:r w:rsidRPr="001B39EB">
              <w:t xml:space="preserve"> </w:t>
            </w:r>
            <w:r w:rsidR="00C458ED" w:rsidRPr="001B39EB">
              <w:t xml:space="preserve">Организация хранения </w:t>
            </w:r>
            <w:r w:rsidR="0053792F" w:rsidRPr="001B39EB">
              <w:t>(утилизаци</w:t>
            </w:r>
            <w:r w:rsidR="00C458ED" w:rsidRPr="001B39EB">
              <w:t>и</w:t>
            </w:r>
            <w:r w:rsidR="0053792F" w:rsidRPr="001B39EB">
              <w:t xml:space="preserve">) </w:t>
            </w:r>
            <w:r w:rsidRPr="001B39EB">
              <w:t>демонтированных узлов, элементов и агрегатов</w:t>
            </w:r>
          </w:p>
          <w:p w14:paraId="298A218E" w14:textId="77777777" w:rsidR="00597197" w:rsidRPr="001B39EB" w:rsidRDefault="00597197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27D36812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DE0F147" w14:textId="77777777" w:rsidR="00597197" w:rsidRPr="001B39EB" w:rsidRDefault="00597197" w:rsidP="000A6076">
            <w:r w:rsidRPr="001B39EB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99516D8" w14:textId="2E61EBA7" w:rsidR="00597197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597197" w:rsidRPr="001B39EB">
              <w:t>и порядок функционирования средств вычислительной техники</w:t>
            </w:r>
            <w:r w:rsidR="0049328E" w:rsidRPr="001B39EB">
              <w:t xml:space="preserve">, </w:t>
            </w:r>
            <w:r w:rsidR="0053792F" w:rsidRPr="001B39EB">
              <w:t>периферийного</w:t>
            </w:r>
            <w:r w:rsidR="0049328E" w:rsidRPr="001B39EB">
              <w:t xml:space="preserve"> оборудования</w:t>
            </w:r>
          </w:p>
          <w:p w14:paraId="679A4571" w14:textId="61C828B6" w:rsidR="00597197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597197" w:rsidRPr="001B39EB">
              <w:t>элементов аппаратной части</w:t>
            </w:r>
            <w:r w:rsidR="0053792F" w:rsidRPr="001B39EB">
              <w:t xml:space="preserve"> средств вычислительной техники, периферийного оборудования</w:t>
            </w:r>
          </w:p>
          <w:p w14:paraId="2466EC53" w14:textId="7CB9F00E" w:rsidR="0053792F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53792F" w:rsidRPr="001B39EB">
              <w:t>инструмента и оборудования для проведения работ</w:t>
            </w:r>
            <w:r w:rsidRPr="001B39EB">
              <w:t xml:space="preserve"> по замене</w:t>
            </w:r>
          </w:p>
          <w:p w14:paraId="1B84F1B0" w14:textId="3B0B7193" w:rsidR="00597197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597197" w:rsidRPr="001B39EB">
              <w:t xml:space="preserve">проведения основных (базовых) технологических операций по </w:t>
            </w:r>
            <w:r w:rsidR="0053792F" w:rsidRPr="001B39EB">
              <w:t>замене</w:t>
            </w:r>
            <w:r w:rsidR="00597197" w:rsidRPr="001B39EB">
              <w:t xml:space="preserve"> элементов</w:t>
            </w:r>
            <w:r w:rsidR="0053792F" w:rsidRPr="001B39EB">
              <w:t xml:space="preserve"> аппаратной части</w:t>
            </w:r>
          </w:p>
          <w:p w14:paraId="5638B5FE" w14:textId="77C5E0FC" w:rsidR="00597197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597197" w:rsidRPr="001B39EB">
              <w:t>оформления результатов проведенных работ в соответствующей технической документаци</w:t>
            </w:r>
            <w:r w:rsidR="0053792F" w:rsidRPr="001B39EB">
              <w:t>ей</w:t>
            </w:r>
            <w:r w:rsidR="00597197" w:rsidRPr="001B39EB">
              <w:t xml:space="preserve"> на данное изделие (технический паспорт, формуляр, журнал и </w:t>
            </w:r>
            <w:r w:rsidR="00574D0B">
              <w:t>тому подобное</w:t>
            </w:r>
            <w:r w:rsidR="00597197" w:rsidRPr="001B39EB">
              <w:t>)</w:t>
            </w:r>
          </w:p>
          <w:p w14:paraId="58AAAEEF" w14:textId="16A4E910" w:rsidR="0053792F" w:rsidRPr="001B39EB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53792F" w:rsidRPr="001B39EB">
              <w:t>организации хранения (утилизации) демонтированных узлов, элементов и агрегатов</w:t>
            </w:r>
          </w:p>
          <w:p w14:paraId="2705E29D" w14:textId="77777777" w:rsidR="00597197" w:rsidRPr="001B39EB" w:rsidRDefault="00597197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12F041C3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744C3581" w14:textId="77777777" w:rsidR="00597197" w:rsidRPr="001B39EB" w:rsidRDefault="00597197" w:rsidP="000A6076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6D98D8A" w14:textId="77777777" w:rsidR="000923C0" w:rsidRDefault="000923C0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2AAD9432" w14:textId="67D5242C" w:rsidR="00597197" w:rsidRPr="001B39EB" w:rsidRDefault="00597197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</w:t>
            </w:r>
            <w:r w:rsidR="00B25AA7" w:rsidRPr="001B39EB">
              <w:t>й в соответствии с требованиями</w:t>
            </w:r>
          </w:p>
          <w:p w14:paraId="601AFF3B" w14:textId="77777777" w:rsidR="00597197" w:rsidRPr="001B39EB" w:rsidRDefault="0053792F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06BE55B3" w14:textId="77777777" w:rsidR="0053792F" w:rsidRPr="001B39EB" w:rsidRDefault="0053792F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инструментом и оборудованием, предназначенным для демонтажа (монтажа) узлов, элементов и агрегатов средств вычислительной техники, периферийного оборудования</w:t>
            </w:r>
          </w:p>
          <w:p w14:paraId="4EEA70A5" w14:textId="77777777" w:rsidR="00597197" w:rsidRPr="001B39EB" w:rsidRDefault="00597197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4E9E5908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61784D2" w14:textId="77777777" w:rsidR="007B0542" w:rsidRPr="001B39EB" w:rsidRDefault="007B0542" w:rsidP="007B054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F4F41DB" w14:textId="5E675F3F" w:rsidR="007B0542" w:rsidRPr="001B39EB" w:rsidRDefault="007B0542" w:rsidP="007B0542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53792F" w:rsidRPr="001B39EB" w14:paraId="1135881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2BCA6618" w14:textId="77777777" w:rsidR="00597197" w:rsidRPr="001B39EB" w:rsidRDefault="00597197" w:rsidP="000A6076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65A4C7F" w14:textId="7495EE9B" w:rsidR="00597197" w:rsidRPr="001B39EB" w:rsidRDefault="00574D0B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2FCFF2EC" w14:textId="77777777" w:rsidR="000F2713" w:rsidRPr="001B39EB" w:rsidRDefault="000F2713" w:rsidP="000F2713">
      <w:pPr>
        <w:spacing w:before="200"/>
        <w:ind w:left="425"/>
        <w:jc w:val="both"/>
        <w:rPr>
          <w:b/>
        </w:rPr>
      </w:pPr>
    </w:p>
    <w:p w14:paraId="4BFF64DC" w14:textId="01658C9C" w:rsidR="000F2713" w:rsidRPr="001B39EB" w:rsidRDefault="000F2713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1FCD3B1E" w14:textId="77777777" w:rsidR="000F2713" w:rsidRPr="001B39EB" w:rsidRDefault="000F2713" w:rsidP="0008189F">
      <w:pPr>
        <w:ind w:firstLine="425"/>
        <w:jc w:val="both"/>
      </w:pPr>
      <w:r w:rsidRPr="001B39EB">
        <w:t>Основные предметы и средства труда:</w:t>
      </w:r>
    </w:p>
    <w:p w14:paraId="27066E5E" w14:textId="77777777" w:rsidR="00183764" w:rsidRPr="001B39EB" w:rsidRDefault="00183764" w:rsidP="00183764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3CC4D2A8" w14:textId="77777777" w:rsidR="00183764" w:rsidRPr="001B39EB" w:rsidRDefault="00183764" w:rsidP="00183764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3DA3D00C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lastRenderedPageBreak/>
        <w:t>инструкции по охране труда;</w:t>
      </w:r>
    </w:p>
    <w:p w14:paraId="50713E71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237545FA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650A41E3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558E98E6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5A8C9DEC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5F9355ED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32545438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682FAA21" w14:textId="77777777" w:rsidR="00183764" w:rsidRPr="001B39EB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28DFCBA6" w14:textId="67B43DDE" w:rsidR="00087C8B" w:rsidRPr="001B39EB" w:rsidRDefault="00087C8B" w:rsidP="00087C8B">
      <w:pPr>
        <w:jc w:val="both"/>
        <w:rPr>
          <w:b/>
        </w:rPr>
      </w:pPr>
    </w:p>
    <w:p w14:paraId="08B65B6C" w14:textId="77777777" w:rsidR="006C76E3" w:rsidRPr="001B39EB" w:rsidRDefault="006C76E3" w:rsidP="00087C8B">
      <w:pPr>
        <w:jc w:val="both"/>
        <w:rPr>
          <w:b/>
        </w:rPr>
      </w:pPr>
    </w:p>
    <w:p w14:paraId="2C945DF2" w14:textId="01216700" w:rsidR="00087C8B" w:rsidRPr="001B39EB" w:rsidRDefault="00087C8B" w:rsidP="00087C8B">
      <w:pPr>
        <w:jc w:val="both"/>
        <w:rPr>
          <w:b/>
        </w:rPr>
      </w:pPr>
      <w:r w:rsidRPr="001B39EB">
        <w:rPr>
          <w:b/>
        </w:rPr>
        <w:t>5.3.</w:t>
      </w:r>
      <w:r w:rsidR="002274C0">
        <w:rPr>
          <w:b/>
        </w:rPr>
        <w:t>7</w:t>
      </w:r>
      <w:r w:rsidRPr="001B39EB">
        <w:rPr>
          <w:b/>
        </w:rPr>
        <w:t xml:space="preserve"> Трудовая функция</w:t>
      </w:r>
    </w:p>
    <w:p w14:paraId="52E4E10F" w14:textId="29633EA2" w:rsidR="00087C8B" w:rsidRPr="001B39EB" w:rsidRDefault="00087C8B" w:rsidP="00087C8B">
      <w:pPr>
        <w:jc w:val="both"/>
      </w:pPr>
      <w:r w:rsidRPr="001B39EB">
        <w:t>ТФ_3.</w:t>
      </w:r>
      <w:r w:rsidR="002274C0">
        <w:t>7</w:t>
      </w:r>
      <w:r w:rsidRPr="001B39EB">
        <w:t xml:space="preserve"> «</w:t>
      </w:r>
      <w:r w:rsidR="002077C0" w:rsidRPr="00A74827">
        <w:t>Организ</w:t>
      </w:r>
      <w:r w:rsidR="002077C0">
        <w:t>ует</w:t>
      </w:r>
      <w:r w:rsidR="002077C0" w:rsidRPr="00A74827">
        <w:t xml:space="preserve"> ремонт средств вычислительной техники, периферийного оборудования в специализированных учреждениях</w:t>
      </w:r>
      <w:r w:rsidRPr="001B39EB">
        <w:t>»</w:t>
      </w:r>
    </w:p>
    <w:p w14:paraId="319AD59D" w14:textId="6D99FFA8" w:rsidR="00D819C1" w:rsidRPr="001B39EB" w:rsidRDefault="00D819C1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460A60A" w14:textId="77777777" w:rsidTr="00FA2E7F">
        <w:trPr>
          <w:trHeight w:val="777"/>
        </w:trPr>
        <w:tc>
          <w:tcPr>
            <w:tcW w:w="3256" w:type="dxa"/>
            <w:tcBorders>
              <w:right w:val="single" w:sz="4" w:space="0" w:color="auto"/>
            </w:tcBorders>
          </w:tcPr>
          <w:p w14:paraId="1EBAEE6B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BE7EAA3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B21648E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4E53500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05BDB167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ACE933E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A51F5EA" w14:textId="0B1B6073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531242DF" w14:textId="77777777" w:rsidR="00832826" w:rsidRPr="001B39EB" w:rsidRDefault="00832826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79E8B687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C01C7B9" w14:textId="77777777" w:rsidR="00D819C1" w:rsidRPr="001B39EB" w:rsidRDefault="00D819C1" w:rsidP="000A6076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57B5F7" w14:textId="57B23D19" w:rsidR="00D819C1" w:rsidRPr="001B39EB" w:rsidRDefault="00D819C1" w:rsidP="000A6076">
            <w:pPr>
              <w:contextualSpacing/>
              <w:jc w:val="both"/>
            </w:pPr>
            <w:r w:rsidRPr="001B39EB">
              <w:t>ТД_1 Определ</w:t>
            </w:r>
            <w:r w:rsidR="004D3D63" w:rsidRPr="001B39EB">
              <w:t xml:space="preserve">ение </w:t>
            </w:r>
            <w:r w:rsidRPr="001B39EB">
              <w:t>переч</w:t>
            </w:r>
            <w:r w:rsidR="004D3D63" w:rsidRPr="001B39EB">
              <w:t xml:space="preserve">ня </w:t>
            </w:r>
            <w:r w:rsidRPr="001B39EB">
              <w:t>организаций, осуществляющих ремонт (гарантийное обслуживание, восстановление) аппаратного обеспечения средств вычислительной техники, периферийного оборудования</w:t>
            </w:r>
          </w:p>
          <w:p w14:paraId="3EEC6939" w14:textId="372836A7" w:rsidR="00D819C1" w:rsidRPr="001B39EB" w:rsidRDefault="004D3D63" w:rsidP="000A6076">
            <w:pPr>
              <w:contextualSpacing/>
              <w:jc w:val="both"/>
            </w:pPr>
            <w:r w:rsidRPr="001B39EB">
              <w:t>ТД_2 Выбор</w:t>
            </w:r>
            <w:r w:rsidR="00D819C1" w:rsidRPr="001B39EB">
              <w:t xml:space="preserve"> оптимального исполнителя ремонтных работ исходя из критериев, установленных </w:t>
            </w:r>
            <w:r w:rsidR="008A349D">
              <w:t>в организации</w:t>
            </w:r>
          </w:p>
          <w:p w14:paraId="0E8D74CB" w14:textId="55D927FB" w:rsidR="00D819C1" w:rsidRPr="001B39EB" w:rsidRDefault="00D819C1" w:rsidP="000A6076">
            <w:pPr>
              <w:contextualSpacing/>
              <w:jc w:val="both"/>
            </w:pPr>
            <w:r w:rsidRPr="001B39EB">
              <w:t>ТД_3 Отправ</w:t>
            </w:r>
            <w:r w:rsidR="004D3D63" w:rsidRPr="001B39EB">
              <w:t>ка</w:t>
            </w:r>
            <w:r w:rsidRPr="001B39EB">
              <w:t xml:space="preserve"> узл</w:t>
            </w:r>
            <w:r w:rsidR="004D3D63" w:rsidRPr="001B39EB">
              <w:t>ов</w:t>
            </w:r>
            <w:r w:rsidRPr="001B39EB">
              <w:t>, элемент</w:t>
            </w:r>
            <w:r w:rsidR="004D3D63" w:rsidRPr="001B39EB">
              <w:t>ов</w:t>
            </w:r>
            <w:r w:rsidRPr="001B39EB">
              <w:t xml:space="preserve"> и агрегат</w:t>
            </w:r>
            <w:r w:rsidR="004D3D63" w:rsidRPr="001B39EB">
              <w:t>ов</w:t>
            </w:r>
            <w:r w:rsidRPr="001B39EB">
              <w:t xml:space="preserve"> средств вычислительной техники, периферийного оборудования исполнителю ремонтных работ</w:t>
            </w:r>
          </w:p>
          <w:p w14:paraId="63C6555A" w14:textId="57CCBD4A" w:rsidR="00D819C1" w:rsidRPr="001B39EB" w:rsidRDefault="00D819C1" w:rsidP="000A6076">
            <w:pPr>
              <w:contextualSpacing/>
              <w:jc w:val="both"/>
            </w:pPr>
            <w:r w:rsidRPr="001B39EB">
              <w:t xml:space="preserve">ТД_4 </w:t>
            </w:r>
            <w:r w:rsidR="004D3D63" w:rsidRPr="001B39EB">
              <w:t xml:space="preserve">Контроль </w:t>
            </w:r>
            <w:r w:rsidRPr="001B39EB">
              <w:t>возврата в организацию переданных исполнителю работ узлов, элементов и агрегатов средств вычислительной техники, периферийного оборудования</w:t>
            </w:r>
          </w:p>
          <w:p w14:paraId="4AC55415" w14:textId="5B8DCC27" w:rsidR="00D819C1" w:rsidRPr="001B39EB" w:rsidRDefault="00D819C1" w:rsidP="000A6076">
            <w:pPr>
              <w:contextualSpacing/>
              <w:jc w:val="both"/>
            </w:pPr>
            <w:r w:rsidRPr="001B39EB">
              <w:t>ТД_5 Контрол</w:t>
            </w:r>
            <w:r w:rsidR="004D3D63" w:rsidRPr="001B39EB">
              <w:t>ь</w:t>
            </w:r>
            <w:r w:rsidRPr="001B39EB">
              <w:t xml:space="preserve"> работоспособност</w:t>
            </w:r>
            <w:r w:rsidR="004D3D63" w:rsidRPr="001B39EB">
              <w:t>и</w:t>
            </w:r>
            <w:r w:rsidRPr="001B39EB">
              <w:t xml:space="preserve"> узлов, элементов и агрегатов средств вычислительной техники, периферийного оборудования, полученных от исполнителя работ</w:t>
            </w:r>
          </w:p>
          <w:p w14:paraId="0F37832C" w14:textId="74CC46CA" w:rsidR="00D819C1" w:rsidRPr="001B39EB" w:rsidRDefault="00D819C1" w:rsidP="000A6076">
            <w:pPr>
              <w:contextualSpacing/>
              <w:jc w:val="both"/>
            </w:pPr>
            <w:r w:rsidRPr="001B39EB">
              <w:t xml:space="preserve">ТД_6 </w:t>
            </w:r>
            <w:r w:rsidR="00574D0B">
              <w:t xml:space="preserve">Документирование </w:t>
            </w:r>
            <w:r w:rsidRPr="001B39EB">
              <w:t>результат</w:t>
            </w:r>
            <w:r w:rsidR="0024402E">
              <w:t>ов</w:t>
            </w:r>
            <w:r w:rsidRPr="001B39EB">
              <w:t xml:space="preserve"> </w:t>
            </w:r>
            <w:r w:rsidR="00A72706" w:rsidRPr="001B39EB">
              <w:t>работ</w:t>
            </w:r>
            <w:r w:rsidRPr="001B39EB">
              <w:t xml:space="preserve"> в соответствующих разделах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5FAFE4C8" w14:textId="77777777" w:rsidR="00D819C1" w:rsidRPr="001B39EB" w:rsidRDefault="00D819C1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35726BE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6FAF4C21" w14:textId="77777777" w:rsidR="00D819C1" w:rsidRPr="001B39EB" w:rsidRDefault="00D819C1" w:rsidP="000A6076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3088E31" w14:textId="624AC690" w:rsidR="00D819C1" w:rsidRPr="001B39EB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0E6C76" w:rsidRPr="001B39EB">
              <w:t>направления узлов, элементов и агрегатов средств вычислительной техники, периферийного оборудования исполнителю работ</w:t>
            </w:r>
          </w:p>
          <w:p w14:paraId="6A43BF8C" w14:textId="79788F01" w:rsidR="00D819C1" w:rsidRPr="001B39EB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D819C1" w:rsidRPr="001B39EB">
              <w:t>элементов аппаратной части средств вычислительной техники, периферийного оборудования</w:t>
            </w:r>
          </w:p>
          <w:p w14:paraId="44183E38" w14:textId="422B9138" w:rsidR="00D819C1" w:rsidRPr="001B39EB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1B39EB">
              <w:lastRenderedPageBreak/>
              <w:t xml:space="preserve">Порядок </w:t>
            </w:r>
            <w:r w:rsidR="00D819C1" w:rsidRPr="001B39EB">
              <w:t>офо</w:t>
            </w:r>
            <w:r w:rsidR="00FD766D" w:rsidRPr="001B39EB">
              <w:t>рмления технической документации</w:t>
            </w:r>
            <w:r w:rsidR="00D819C1" w:rsidRPr="001B39EB">
              <w:t xml:space="preserve"> на данное изделие (технический паспорт, формуляр, журнал и </w:t>
            </w:r>
            <w:r w:rsidR="00574D0B">
              <w:t>тому подобное</w:t>
            </w:r>
            <w:r w:rsidR="00D819C1" w:rsidRPr="001B39EB">
              <w:t>)</w:t>
            </w:r>
          </w:p>
          <w:p w14:paraId="7117B472" w14:textId="77777777" w:rsidR="00D819C1" w:rsidRPr="001B39EB" w:rsidRDefault="00D819C1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A2735AE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01A26BBE" w14:textId="77777777" w:rsidR="00D819C1" w:rsidRPr="001B39EB" w:rsidRDefault="00D819C1" w:rsidP="000A6076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B027A44" w14:textId="77777777" w:rsidR="00B17DA0" w:rsidRDefault="00B17DA0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</w:t>
            </w:r>
            <w:r>
              <w:t>ивать</w:t>
            </w:r>
            <w:r w:rsidRPr="001B39EB">
              <w:t xml:space="preserve">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4F0BFDF0" w14:textId="5E6D1D1B" w:rsidR="00D819C1" w:rsidRPr="001B39EB" w:rsidRDefault="000E6C76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1B39EB">
              <w:t>Оценивать работоспособность</w:t>
            </w:r>
            <w:r w:rsidR="00D819C1" w:rsidRPr="001B39EB">
              <w:t xml:space="preserve"> узлов, элементов и агрегатов средств вычислительной техники, периферийного оборудования </w:t>
            </w:r>
            <w:r w:rsidRPr="001B39EB">
              <w:t>полученных из ремонта</w:t>
            </w:r>
          </w:p>
          <w:p w14:paraId="1A19B695" w14:textId="77777777" w:rsidR="000E6C76" w:rsidRPr="001B39EB" w:rsidRDefault="00900B5A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1B39EB">
              <w:t>Осуществлять хранение</w:t>
            </w:r>
            <w:r w:rsidR="000E6C76" w:rsidRPr="001B39EB">
              <w:t xml:space="preserve"> узлов, элементов и агрегатов средств вычислительной техн</w:t>
            </w:r>
            <w:r w:rsidRPr="001B39EB">
              <w:t>ики, периферийного оборудования</w:t>
            </w:r>
          </w:p>
          <w:p w14:paraId="677E41A0" w14:textId="77777777" w:rsidR="00D819C1" w:rsidRPr="001B39EB" w:rsidRDefault="00D819C1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71A88C9C" w14:textId="77777777" w:rsidR="00D819C1" w:rsidRPr="001B39EB" w:rsidRDefault="00D819C1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EC8C28C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7D433B89" w14:textId="77777777" w:rsidR="007B0542" w:rsidRPr="001B39EB" w:rsidRDefault="007B0542" w:rsidP="007B054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4FE31E" w14:textId="2EE62A8B" w:rsidR="007B0542" w:rsidRPr="001B39EB" w:rsidRDefault="007B0542" w:rsidP="007B0542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900B5A" w:rsidRPr="001B39EB" w14:paraId="39F3B5F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26DC6E18" w14:textId="77777777" w:rsidR="00D819C1" w:rsidRPr="001B39EB" w:rsidRDefault="00D819C1" w:rsidP="000A6076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BA8E59" w14:textId="36EFA50C" w:rsidR="00D819C1" w:rsidRPr="001B39EB" w:rsidRDefault="00574D0B" w:rsidP="00FA2E7F">
            <w:pPr>
              <w:pStyle w:val="a9"/>
              <w:contextualSpacing/>
            </w:pPr>
            <w:r>
              <w:t>–</w:t>
            </w:r>
          </w:p>
        </w:tc>
      </w:tr>
    </w:tbl>
    <w:p w14:paraId="4AF8F05B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494FF152" w14:textId="0747078A" w:rsidR="009938E0" w:rsidRPr="001B39EB" w:rsidRDefault="009938E0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1AE9AA09" w14:textId="77777777" w:rsidR="009938E0" w:rsidRPr="001B39EB" w:rsidRDefault="009938E0" w:rsidP="0008189F">
      <w:pPr>
        <w:ind w:firstLine="425"/>
        <w:jc w:val="both"/>
      </w:pPr>
      <w:r w:rsidRPr="001B39EB">
        <w:t>Основные предметы и средства труда:</w:t>
      </w:r>
    </w:p>
    <w:p w14:paraId="0E9E31CA" w14:textId="77777777" w:rsidR="00FF5FEB" w:rsidRPr="001B39EB" w:rsidRDefault="00FF5FEB" w:rsidP="00FF5FEB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65E8C0FC" w14:textId="77777777" w:rsidR="00FF5FEB" w:rsidRPr="001B39EB" w:rsidRDefault="00FF5FEB" w:rsidP="00FF5FEB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2D408300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1EEE6FB8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3C409BB8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финансовая документация;</w:t>
      </w:r>
    </w:p>
    <w:p w14:paraId="15A2AC53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1CB9B4C3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1B5850B1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261C6474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2A467AED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6CE6A632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6782ACAB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1B271A87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463170EE" w14:textId="77777777" w:rsidR="00FF5FEB" w:rsidRPr="001B39EB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68DF14EA" w14:textId="77777777" w:rsidR="00087C8B" w:rsidRPr="001B39EB" w:rsidRDefault="00087C8B">
      <w:pPr>
        <w:ind w:firstLine="425"/>
        <w:rPr>
          <w:bCs/>
          <w:spacing w:val="-6"/>
        </w:rPr>
      </w:pPr>
      <w:r w:rsidRPr="001B39EB">
        <w:rPr>
          <w:bCs/>
          <w:spacing w:val="-6"/>
        </w:rPr>
        <w:br w:type="page"/>
      </w:r>
    </w:p>
    <w:p w14:paraId="513247F2" w14:textId="77777777" w:rsidR="005E509D" w:rsidRPr="001B39EB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lastRenderedPageBreak/>
        <w:t>5.4 Обобщенная трудовая функция</w:t>
      </w:r>
    </w:p>
    <w:p w14:paraId="10FF012F" w14:textId="745CA8F4" w:rsidR="005E509D" w:rsidRPr="001B39EB" w:rsidRDefault="005E509D" w:rsidP="005E509D">
      <w:pPr>
        <w:tabs>
          <w:tab w:val="right" w:leader="dot" w:pos="9639"/>
        </w:tabs>
        <w:rPr>
          <w:u w:val="single"/>
        </w:rPr>
      </w:pPr>
      <w:r w:rsidRPr="001B39EB">
        <w:t>ОТФ_4 «</w:t>
      </w:r>
      <w:r w:rsidR="006A2A80" w:rsidRPr="001B39EB">
        <w:t>Модернизация средств вычислительной техн</w:t>
      </w:r>
      <w:r w:rsidR="0024402E">
        <w:t>ики, периферийного оборудования</w:t>
      </w:r>
      <w:r w:rsidRPr="001B39EB">
        <w:t>»</w:t>
      </w:r>
      <w:r w:rsidRPr="001B39EB">
        <w:rPr>
          <w:u w:val="single"/>
        </w:rPr>
        <w:t xml:space="preserve"> </w:t>
      </w:r>
    </w:p>
    <w:p w14:paraId="21DD1BA1" w14:textId="77777777" w:rsidR="005E509D" w:rsidRPr="001B39EB" w:rsidRDefault="005E509D" w:rsidP="005E509D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1B39EB" w14:paraId="11883D8F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9A1C4" w14:textId="77777777" w:rsidR="005E509D" w:rsidRPr="001B39EB" w:rsidRDefault="005E509D" w:rsidP="00A15F2A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B178" w14:textId="477DD5AC" w:rsidR="005E509D" w:rsidRPr="001B39EB" w:rsidRDefault="00C66800" w:rsidP="00A15F2A">
            <w:pPr>
              <w:jc w:val="center"/>
            </w:pPr>
            <w:r w:rsidRPr="001B39EB">
              <w:t>3</w:t>
            </w:r>
          </w:p>
        </w:tc>
      </w:tr>
    </w:tbl>
    <w:p w14:paraId="7C844C37" w14:textId="56DDF5AE" w:rsidR="008C2CD7" w:rsidRPr="001B39EB" w:rsidRDefault="008C2CD7" w:rsidP="005E509D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65CCB4D0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58D374D7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23652800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7ABC53AD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02A5DC9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428277F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94172D7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19237D07" w14:textId="25E2FF39" w:rsidR="00FA2E7F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1C26FDF0" w14:textId="1EE89EFB" w:rsidR="006C76E3" w:rsidRPr="001B39EB" w:rsidRDefault="006C76E3" w:rsidP="005E509D">
      <w:pPr>
        <w:tabs>
          <w:tab w:val="left" w:pos="5540"/>
        </w:tabs>
        <w:jc w:val="both"/>
        <w:rPr>
          <w:b/>
        </w:rPr>
      </w:pPr>
    </w:p>
    <w:p w14:paraId="5D27BEE6" w14:textId="77777777" w:rsidR="006C76E3" w:rsidRPr="001B39EB" w:rsidRDefault="006C76E3" w:rsidP="005E509D">
      <w:pPr>
        <w:tabs>
          <w:tab w:val="left" w:pos="5540"/>
        </w:tabs>
        <w:jc w:val="both"/>
        <w:rPr>
          <w:b/>
        </w:rPr>
      </w:pPr>
    </w:p>
    <w:p w14:paraId="7A6CE019" w14:textId="77777777" w:rsidR="005E509D" w:rsidRPr="001B39EB" w:rsidRDefault="005E509D" w:rsidP="005E509D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5.4.1 Трудовая функция</w:t>
      </w:r>
    </w:p>
    <w:p w14:paraId="3DDE24AE" w14:textId="3AB5D456" w:rsidR="005E509D" w:rsidRPr="001B39EB" w:rsidRDefault="005E509D" w:rsidP="005E509D">
      <w:pPr>
        <w:jc w:val="both"/>
      </w:pPr>
      <w:r w:rsidRPr="001B39EB">
        <w:t>ТФ_4.1 «</w:t>
      </w:r>
      <w:r w:rsidR="004B2E6D" w:rsidRPr="00A74827">
        <w:t>Определ</w:t>
      </w:r>
      <w:r w:rsidR="004B2E6D">
        <w:t>яет</w:t>
      </w:r>
      <w:r w:rsidR="004B2E6D" w:rsidRPr="00A74827">
        <w:t xml:space="preserve"> целесообразност</w:t>
      </w:r>
      <w:r w:rsidR="004B2E6D">
        <w:t>ь</w:t>
      </w:r>
      <w:r w:rsidR="004B2E6D" w:rsidRPr="00A74827">
        <w:t xml:space="preserve"> модернизации средств вычислительной техники, периферийного оборудования</w:t>
      </w:r>
      <w:r w:rsidRPr="001B39EB">
        <w:t>»</w:t>
      </w:r>
    </w:p>
    <w:p w14:paraId="0CCE0C49" w14:textId="57BA0DB5" w:rsidR="00D70BC3" w:rsidRPr="001B39EB" w:rsidRDefault="00D70BC3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0DE4A16A" w14:textId="77777777" w:rsidTr="00FA2E7F">
        <w:trPr>
          <w:trHeight w:val="721"/>
        </w:trPr>
        <w:tc>
          <w:tcPr>
            <w:tcW w:w="3256" w:type="dxa"/>
            <w:tcBorders>
              <w:right w:val="single" w:sz="4" w:space="0" w:color="auto"/>
            </w:tcBorders>
          </w:tcPr>
          <w:p w14:paraId="3BA3C923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3A27FABF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2ACB5126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AD97BF0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31D9A4A0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10AE5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421210F" w14:textId="54F4D786" w:rsidR="00FA2E7F" w:rsidRPr="00B17DA0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2B88C8B0" w14:textId="77777777" w:rsidR="00D70BC3" w:rsidRPr="001B39EB" w:rsidRDefault="00D70BC3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1DB91773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E9BAA31" w14:textId="77777777" w:rsidR="008C2CD7" w:rsidRPr="001B39EB" w:rsidRDefault="008C2CD7" w:rsidP="000A6076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4DCD885" w14:textId="51F727BE" w:rsidR="008C2CD7" w:rsidRPr="001B39EB" w:rsidRDefault="008C2CD7" w:rsidP="000A6076">
            <w:pPr>
              <w:contextualSpacing/>
              <w:jc w:val="both"/>
            </w:pPr>
            <w:r w:rsidRPr="001B39EB">
              <w:t xml:space="preserve">ТД_1 </w:t>
            </w:r>
            <w:r w:rsidR="00C66800" w:rsidRPr="001B39EB">
              <w:t xml:space="preserve">Сбор </w:t>
            </w:r>
            <w:r w:rsidR="000A6076" w:rsidRPr="001B39EB">
              <w:t xml:space="preserve">заявок от сотрудников </w:t>
            </w:r>
            <w:r w:rsidR="008A349D">
              <w:t>организации</w:t>
            </w:r>
            <w:r w:rsidR="000A6076" w:rsidRPr="001B39EB">
              <w:t xml:space="preserve"> на модернизацию</w:t>
            </w:r>
            <w:r w:rsidRPr="001B39EB">
              <w:t xml:space="preserve"> аппаратного </w:t>
            </w:r>
            <w:r w:rsidR="00904C44" w:rsidRPr="001B39EB">
              <w:t xml:space="preserve">и программного обеспечения </w:t>
            </w:r>
            <w:r w:rsidRPr="001B39EB">
              <w:t>средств вычислительной техники, периферийного оборудования</w:t>
            </w:r>
          </w:p>
          <w:p w14:paraId="476B1B11" w14:textId="7392DD00" w:rsidR="008C2CD7" w:rsidRPr="001B39EB" w:rsidRDefault="008C2CD7" w:rsidP="000A6076">
            <w:pPr>
              <w:contextualSpacing/>
              <w:jc w:val="both"/>
            </w:pPr>
            <w:r w:rsidRPr="001B39EB">
              <w:t xml:space="preserve">ТД_2 </w:t>
            </w:r>
            <w:r w:rsidR="00904C44" w:rsidRPr="001B39EB">
              <w:t>Контрол</w:t>
            </w:r>
            <w:r w:rsidR="00C66800" w:rsidRPr="001B39EB">
              <w:t>ь</w:t>
            </w:r>
            <w:r w:rsidR="00904C44" w:rsidRPr="001B39EB">
              <w:t xml:space="preserve"> </w:t>
            </w:r>
            <w:r w:rsidR="00C66800" w:rsidRPr="001B39EB">
              <w:t>наличия</w:t>
            </w:r>
            <w:r w:rsidR="005C2460" w:rsidRPr="001B39EB">
              <w:t xml:space="preserve"> лицензирования</w:t>
            </w:r>
            <w:r w:rsidR="00904C44" w:rsidRPr="001B39EB">
              <w:t xml:space="preserve"> на программное обеспечение</w:t>
            </w:r>
            <w:r w:rsidR="005D580D" w:rsidRPr="001B39EB">
              <w:t xml:space="preserve"> средств вычислительной техники, </w:t>
            </w:r>
            <w:r w:rsidRPr="001B39EB">
              <w:t xml:space="preserve">установленных </w:t>
            </w:r>
            <w:r w:rsidR="008A349D">
              <w:t>в организации</w:t>
            </w:r>
          </w:p>
          <w:p w14:paraId="72FA3037" w14:textId="0A74E983" w:rsidR="008C2CD7" w:rsidRPr="001B39EB" w:rsidRDefault="008C2CD7" w:rsidP="000A6076">
            <w:pPr>
              <w:contextualSpacing/>
              <w:jc w:val="both"/>
            </w:pPr>
            <w:r w:rsidRPr="001B39EB">
              <w:t xml:space="preserve">ТД_3 </w:t>
            </w:r>
            <w:r w:rsidR="005D580D" w:rsidRPr="001B39EB">
              <w:t>Анализ неисправност</w:t>
            </w:r>
            <w:r w:rsidR="00C66800" w:rsidRPr="001B39EB">
              <w:t>ей</w:t>
            </w:r>
            <w:r w:rsidR="005D580D" w:rsidRPr="001B39EB">
              <w:t xml:space="preserve"> (отказ</w:t>
            </w:r>
            <w:r w:rsidR="00C66800" w:rsidRPr="001B39EB">
              <w:t>ов</w:t>
            </w:r>
            <w:r w:rsidR="005D580D" w:rsidRPr="001B39EB">
              <w:t>)</w:t>
            </w:r>
            <w:r w:rsidRPr="001B39EB">
              <w:t xml:space="preserve"> узл</w:t>
            </w:r>
            <w:r w:rsidR="005D580D" w:rsidRPr="001B39EB">
              <w:t>ов</w:t>
            </w:r>
            <w:r w:rsidRPr="001B39EB">
              <w:t>, элемент</w:t>
            </w:r>
            <w:r w:rsidR="005D580D" w:rsidRPr="001B39EB">
              <w:t>ов</w:t>
            </w:r>
            <w:r w:rsidRPr="001B39EB">
              <w:t xml:space="preserve"> и агрегат</w:t>
            </w:r>
            <w:r w:rsidR="005D580D" w:rsidRPr="001B39EB">
              <w:t>ов</w:t>
            </w:r>
            <w:r w:rsidRPr="001B39EB">
              <w:t xml:space="preserve"> средств вычислительной техники, периферийного оборудования</w:t>
            </w:r>
            <w:r w:rsidR="005D580D" w:rsidRPr="001B39EB">
              <w:t>, программного обеспечения</w:t>
            </w:r>
          </w:p>
          <w:p w14:paraId="0318B468" w14:textId="0646C3B2" w:rsidR="008C2CD7" w:rsidRPr="001B39EB" w:rsidRDefault="008C2CD7" w:rsidP="000A6076">
            <w:pPr>
              <w:contextualSpacing/>
              <w:jc w:val="both"/>
            </w:pPr>
            <w:r w:rsidRPr="001B39EB">
              <w:t xml:space="preserve">ТД_4 </w:t>
            </w:r>
            <w:r w:rsidR="00C66800" w:rsidRPr="001B39EB">
              <w:t xml:space="preserve">Представление информации </w:t>
            </w:r>
            <w:r w:rsidR="005D580D" w:rsidRPr="001B39EB">
              <w:t>руководств</w:t>
            </w:r>
            <w:r w:rsidR="00C66800" w:rsidRPr="001B39EB">
              <w:t>у</w:t>
            </w:r>
            <w:r w:rsidR="005D580D" w:rsidRPr="001B39EB">
              <w:t xml:space="preserve"> (сотрудник</w:t>
            </w:r>
            <w:r w:rsidR="00C66800" w:rsidRPr="001B39EB">
              <w:t>ам</w:t>
            </w:r>
            <w:r w:rsidR="005D580D" w:rsidRPr="001B39EB">
              <w:t>)</w:t>
            </w:r>
            <w:r w:rsidRPr="001B39EB">
              <w:t xml:space="preserve"> </w:t>
            </w:r>
            <w:r w:rsidR="008A349D">
              <w:t>организации</w:t>
            </w:r>
            <w:r w:rsidRPr="001B39EB">
              <w:t xml:space="preserve"> </w:t>
            </w:r>
            <w:r w:rsidR="005D580D" w:rsidRPr="001B39EB">
              <w:t>о необходимости модернизации аппаратного и программного обеспечения средств вычислительной техники, периферийного оборудования</w:t>
            </w:r>
          </w:p>
          <w:p w14:paraId="65CDA829" w14:textId="77777777" w:rsidR="008C2CD7" w:rsidRPr="001B39EB" w:rsidRDefault="008C2CD7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1657CF8C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60C54621" w14:textId="77777777" w:rsidR="008C2CD7" w:rsidRPr="001B39EB" w:rsidRDefault="008C2CD7" w:rsidP="000A6076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205867" w14:textId="107952F8" w:rsidR="008C2CD7" w:rsidRPr="001B39EB" w:rsidRDefault="00C66800" w:rsidP="0076396D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1B39EB">
              <w:t>Виды</w:t>
            </w:r>
            <w:r w:rsidR="005C2460" w:rsidRPr="001B39EB">
              <w:t xml:space="preserve"> лицензирования</w:t>
            </w:r>
            <w:r w:rsidR="005D580D" w:rsidRPr="001B39EB">
              <w:t xml:space="preserve"> на программное обеспечение </w:t>
            </w:r>
            <w:r w:rsidRPr="001B39EB">
              <w:t>средств вычислительной техники</w:t>
            </w:r>
          </w:p>
          <w:p w14:paraId="72EC16EB" w14:textId="5BD119C8" w:rsidR="008C2CD7" w:rsidRPr="001B39EB" w:rsidRDefault="00C66800" w:rsidP="0076396D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5D580D" w:rsidRPr="001B39EB">
              <w:t>и технические характеристики</w:t>
            </w:r>
            <w:r w:rsidR="008C2CD7" w:rsidRPr="001B39EB">
              <w:t xml:space="preserve"> элементов аппаратной части средств вычислительной техники, периферийного оборудования</w:t>
            </w:r>
          </w:p>
          <w:p w14:paraId="61F6A16D" w14:textId="0309A2B7" w:rsidR="00C66800" w:rsidRPr="001B39EB" w:rsidRDefault="00C66800" w:rsidP="00C6680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1B39EB">
              <w:t>Номенклатура программного обеспечения</w:t>
            </w:r>
          </w:p>
          <w:p w14:paraId="66383BB7" w14:textId="77777777" w:rsidR="008C2CD7" w:rsidRPr="001B39EB" w:rsidRDefault="008C2CD7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0142832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41C1EF32" w14:textId="77777777" w:rsidR="008C2CD7" w:rsidRPr="001B39EB" w:rsidRDefault="008C2CD7" w:rsidP="000A6076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80239FD" w14:textId="70379B5B" w:rsidR="008C2CD7" w:rsidRPr="001B39EB" w:rsidRDefault="008C2CD7" w:rsidP="0076396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Оценивать </w:t>
            </w:r>
            <w:r w:rsidR="002E2AD2" w:rsidRPr="001B39EB">
              <w:t>производительность</w:t>
            </w:r>
            <w:r w:rsidRPr="001B39EB">
              <w:t xml:space="preserve"> узлов, элементов и агрегатов средств вычислительной техн</w:t>
            </w:r>
            <w:r w:rsidR="00D9310A" w:rsidRPr="001B39EB">
              <w:t>ики, периферийного оборудования</w:t>
            </w:r>
            <w:r w:rsidR="00B17DA0">
              <w:t>;</w:t>
            </w:r>
            <w:r w:rsidR="00D9310A" w:rsidRPr="001B39EB">
              <w:t xml:space="preserve"> программного обеспечения</w:t>
            </w:r>
          </w:p>
          <w:p w14:paraId="18777D2C" w14:textId="1E569352" w:rsidR="008C2CD7" w:rsidRPr="001B39EB" w:rsidRDefault="008C2CD7" w:rsidP="0076396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Осуществлять </w:t>
            </w:r>
            <w:r w:rsidR="000514B9" w:rsidRPr="001B39EB">
              <w:t xml:space="preserve">мониторинг </w:t>
            </w:r>
            <w:r w:rsidR="00D9310A" w:rsidRPr="001B39EB">
              <w:t>современного</w:t>
            </w:r>
            <w:r w:rsidR="000514B9" w:rsidRPr="001B39EB">
              <w:t xml:space="preserve"> программного и аппаратного обеспечения</w:t>
            </w:r>
            <w:r w:rsidRPr="001B39EB">
              <w:t xml:space="preserve"> </w:t>
            </w:r>
            <w:r w:rsidR="00C66800" w:rsidRPr="001B39EB">
              <w:t xml:space="preserve">средств </w:t>
            </w:r>
            <w:r w:rsidRPr="001B39EB">
              <w:t>вычислительной техники, периферийного оборудования</w:t>
            </w:r>
          </w:p>
          <w:p w14:paraId="3B09C7CB" w14:textId="77777777" w:rsidR="008C2CD7" w:rsidRPr="001B39EB" w:rsidRDefault="008C2CD7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42B535C6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6FAF1350" w14:textId="77777777" w:rsidR="008C2CD7" w:rsidRPr="001B39EB" w:rsidRDefault="008C2CD7" w:rsidP="000A6076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A84C639" w14:textId="1D1814B5" w:rsidR="008C2CD7" w:rsidRPr="001B39EB" w:rsidRDefault="0024402E" w:rsidP="000A6076">
            <w:pPr>
              <w:jc w:val="both"/>
            </w:pPr>
            <w:r>
              <w:t>–</w:t>
            </w:r>
          </w:p>
        </w:tc>
      </w:tr>
      <w:tr w:rsidR="001B39EB" w:rsidRPr="001B39EB" w14:paraId="50CFF94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CDCC831" w14:textId="77777777" w:rsidR="008C2CD7" w:rsidRPr="001B39EB" w:rsidRDefault="008C2CD7" w:rsidP="000A6076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20EA78" w14:textId="3FDF1EA6" w:rsidR="008C2CD7" w:rsidRPr="001B39EB" w:rsidRDefault="0024402E" w:rsidP="000A6076">
            <w:pPr>
              <w:pStyle w:val="a9"/>
              <w:contextualSpacing/>
            </w:pPr>
            <w:r>
              <w:t>–</w:t>
            </w:r>
          </w:p>
        </w:tc>
      </w:tr>
    </w:tbl>
    <w:p w14:paraId="32029169" w14:textId="77777777" w:rsidR="00C16411" w:rsidRPr="001B39EB" w:rsidRDefault="00C16411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2791326D" w14:textId="77777777" w:rsidR="00C16411" w:rsidRPr="001B39EB" w:rsidRDefault="00C16411" w:rsidP="0008189F">
      <w:pPr>
        <w:ind w:firstLine="425"/>
        <w:jc w:val="both"/>
      </w:pPr>
      <w:r w:rsidRPr="001B39EB">
        <w:t>Основные предметы и средства труда:</w:t>
      </w:r>
    </w:p>
    <w:p w14:paraId="6AD538A4" w14:textId="77777777" w:rsidR="00724331" w:rsidRPr="001B39EB" w:rsidRDefault="00724331" w:rsidP="0072433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10EAE710" w14:textId="77777777" w:rsidR="00724331" w:rsidRPr="001B39EB" w:rsidRDefault="00724331" w:rsidP="00724331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2F1F8E87" w14:textId="77777777" w:rsidR="00724331" w:rsidRPr="001B39EB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68ABA9D5" w14:textId="77777777" w:rsidR="00724331" w:rsidRPr="001B39EB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46AFF80A" w14:textId="77777777" w:rsidR="00724331" w:rsidRPr="001B39EB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500C2E4F" w14:textId="22413C2A" w:rsidR="00B52954" w:rsidRPr="001B39EB" w:rsidRDefault="00B52954" w:rsidP="00B52954"/>
    <w:p w14:paraId="3BADCD48" w14:textId="77777777" w:rsidR="006C76E3" w:rsidRPr="001B39EB" w:rsidRDefault="006C76E3" w:rsidP="00B52954"/>
    <w:p w14:paraId="7E596C4E" w14:textId="77777777" w:rsidR="006A2A80" w:rsidRPr="001B39EB" w:rsidRDefault="006A2A80" w:rsidP="006A2A80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5.4.2 Трудовая функция</w:t>
      </w:r>
    </w:p>
    <w:p w14:paraId="479CE3D9" w14:textId="25F557CD" w:rsidR="006A2A80" w:rsidRPr="001B39EB" w:rsidRDefault="006A2A80" w:rsidP="006A2A80">
      <w:pPr>
        <w:jc w:val="both"/>
      </w:pPr>
      <w:r w:rsidRPr="001B39EB">
        <w:t>ТФ_4.2 «</w:t>
      </w:r>
      <w:r w:rsidR="004B2E6D" w:rsidRPr="00A74827">
        <w:t>Подб</w:t>
      </w:r>
      <w:r w:rsidR="004B2E6D">
        <w:t>ирает</w:t>
      </w:r>
      <w:r w:rsidR="004B2E6D" w:rsidRPr="00A74827">
        <w:t xml:space="preserve"> необходимо</w:t>
      </w:r>
      <w:r w:rsidR="004B2E6D">
        <w:t>е</w:t>
      </w:r>
      <w:r w:rsidR="004B2E6D" w:rsidRPr="00A74827">
        <w:t xml:space="preserve"> аппаратно</w:t>
      </w:r>
      <w:r w:rsidR="004B2E6D">
        <w:t>е</w:t>
      </w:r>
      <w:r w:rsidR="004B2E6D" w:rsidRPr="00A74827">
        <w:t xml:space="preserve"> и программно</w:t>
      </w:r>
      <w:r w:rsidR="004B2E6D">
        <w:t>е</w:t>
      </w:r>
      <w:r w:rsidR="004B2E6D" w:rsidRPr="00A74827">
        <w:t xml:space="preserve"> обесп</w:t>
      </w:r>
      <w:r w:rsidR="004B2E6D">
        <w:t>ечение</w:t>
      </w:r>
      <w:r w:rsidRPr="001B39EB">
        <w:t>»</w:t>
      </w:r>
    </w:p>
    <w:p w14:paraId="68DDCAE1" w14:textId="54A9C7A9" w:rsidR="000514B9" w:rsidRPr="001B39EB" w:rsidRDefault="000514B9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75547966" w14:textId="77777777" w:rsidTr="00FA2E7F">
        <w:trPr>
          <w:trHeight w:val="1272"/>
        </w:trPr>
        <w:tc>
          <w:tcPr>
            <w:tcW w:w="3256" w:type="dxa"/>
            <w:tcBorders>
              <w:right w:val="single" w:sz="4" w:space="0" w:color="auto"/>
            </w:tcBorders>
          </w:tcPr>
          <w:p w14:paraId="759CE252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5FD556E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12C35A05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D12A51C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1B33CAB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44C231AB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D554CE9" w14:textId="6B612B6F" w:rsidR="00FA2E7F" w:rsidRPr="00B17DA0" w:rsidRDefault="00FA2E7F" w:rsidP="00FA2E7F">
            <w:pPr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07A23A22" w14:textId="77777777" w:rsidR="00D70BC3" w:rsidRPr="001B39EB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7DC8A6E0" w14:textId="77777777" w:rsidTr="00325B25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FBD0BC8" w14:textId="77777777" w:rsidR="000514B9" w:rsidRPr="001B39EB" w:rsidRDefault="000514B9" w:rsidP="00325B25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347AAC4" w14:textId="33DA2BCC" w:rsidR="00100BA2" w:rsidRPr="001B39EB" w:rsidRDefault="00100BA2" w:rsidP="00100BA2">
            <w:pPr>
              <w:contextualSpacing/>
              <w:jc w:val="both"/>
            </w:pPr>
            <w:r w:rsidRPr="001B39EB">
              <w:t>ТД_</w:t>
            </w:r>
            <w:r w:rsidR="00B17DA0">
              <w:t>1</w:t>
            </w:r>
            <w:r w:rsidRPr="001B39EB">
              <w:t xml:space="preserve"> Определ</w:t>
            </w:r>
            <w:r w:rsidR="00C66800" w:rsidRPr="001B39EB">
              <w:t>ение</w:t>
            </w:r>
            <w:r w:rsidRPr="001B39EB">
              <w:t xml:space="preserve"> переч</w:t>
            </w:r>
            <w:r w:rsidR="00C66800" w:rsidRPr="001B39EB">
              <w:t xml:space="preserve">ня </w:t>
            </w:r>
            <w:r w:rsidRPr="001B39EB">
              <w:t>(номенклатур</w:t>
            </w:r>
            <w:r w:rsidR="00C66800" w:rsidRPr="001B39EB">
              <w:t>ы</w:t>
            </w:r>
            <w:r w:rsidRPr="001B39EB">
              <w:t>) аппарат</w:t>
            </w:r>
            <w:r w:rsidR="00BE1B2A" w:rsidRPr="001B39EB">
              <w:t>ного и программного обеспечения</w:t>
            </w:r>
            <w:r w:rsidR="009C56ED" w:rsidRPr="001B39EB">
              <w:t>, необходим</w:t>
            </w:r>
            <w:r w:rsidR="00C66800" w:rsidRPr="001B39EB">
              <w:t>ых</w:t>
            </w:r>
            <w:r w:rsidR="009C56ED" w:rsidRPr="001B39EB">
              <w:t xml:space="preserve"> для проведения модернизации</w:t>
            </w:r>
          </w:p>
          <w:p w14:paraId="6F6ECEFB" w14:textId="4826267C" w:rsidR="000514B9" w:rsidRPr="001B39EB" w:rsidRDefault="000514B9" w:rsidP="000514B9">
            <w:pPr>
              <w:contextualSpacing/>
              <w:jc w:val="both"/>
            </w:pPr>
            <w:r w:rsidRPr="001B39EB">
              <w:t>ТД_</w:t>
            </w:r>
            <w:r w:rsidR="00B17DA0">
              <w:t>2</w:t>
            </w:r>
            <w:r w:rsidRPr="001B39EB">
              <w:t xml:space="preserve"> Выб</w:t>
            </w:r>
            <w:r w:rsidR="00C66800" w:rsidRPr="001B39EB">
              <w:t>ор</w:t>
            </w:r>
            <w:r w:rsidRPr="001B39EB">
              <w:t xml:space="preserve"> оптимального изготовителя (поставщика) аппаратного и программного обеспечения исходя из критериев, установленных </w:t>
            </w:r>
            <w:r w:rsidR="008A349D">
              <w:t>в организации</w:t>
            </w:r>
          </w:p>
          <w:p w14:paraId="090772B8" w14:textId="77777777" w:rsidR="000514B9" w:rsidRPr="001B39EB" w:rsidRDefault="000514B9" w:rsidP="00100BA2">
            <w:pPr>
              <w:contextualSpacing/>
              <w:jc w:val="both"/>
            </w:pPr>
          </w:p>
        </w:tc>
      </w:tr>
      <w:tr w:rsidR="001B39EB" w:rsidRPr="001B39EB" w14:paraId="390A7AB5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15B6DBC2" w14:textId="77777777" w:rsidR="000514B9" w:rsidRPr="001B39EB" w:rsidRDefault="000514B9" w:rsidP="00325B25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196909" w14:textId="6559155E" w:rsidR="000514B9" w:rsidRPr="001B39EB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Потребность </w:t>
            </w:r>
            <w:r w:rsidR="008A349D">
              <w:t>организации</w:t>
            </w:r>
            <w:r w:rsidR="00BE1B2A" w:rsidRPr="001B39EB">
              <w:t xml:space="preserve"> </w:t>
            </w:r>
            <w:r w:rsidR="009C56ED" w:rsidRPr="001B39EB">
              <w:t>в</w:t>
            </w:r>
            <w:r w:rsidR="00BE1B2A" w:rsidRPr="001B39EB">
              <w:t xml:space="preserve"> модернизаци</w:t>
            </w:r>
            <w:r w:rsidR="009C56ED" w:rsidRPr="001B39EB">
              <w:t>и</w:t>
            </w:r>
            <w:r w:rsidR="00BE1B2A" w:rsidRPr="001B39EB">
              <w:t xml:space="preserve"> аппаратного и программного обеспечения средств вычислительной техники, периферийного оборудования</w:t>
            </w:r>
          </w:p>
          <w:p w14:paraId="20DF43A8" w14:textId="4176E46A" w:rsidR="000514B9" w:rsidRPr="001B39EB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0514B9" w:rsidRPr="001B39EB">
              <w:t>и технические характеристики элементов аппаратной части средств вычислительной техники, периферийного оборудования</w:t>
            </w:r>
          </w:p>
          <w:p w14:paraId="6448B7C8" w14:textId="13D63361" w:rsidR="00C66800" w:rsidRPr="001B39EB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1B39EB">
              <w:t>Номенклатура программного обеспечения</w:t>
            </w:r>
          </w:p>
          <w:p w14:paraId="30333F27" w14:textId="77777777" w:rsidR="000514B9" w:rsidRPr="001B39EB" w:rsidRDefault="000514B9" w:rsidP="00325B25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76BE8390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62124CCA" w14:textId="77777777" w:rsidR="000514B9" w:rsidRPr="001B39EB" w:rsidRDefault="000514B9" w:rsidP="00325B25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18D5D2" w14:textId="77777777" w:rsidR="000514B9" w:rsidRPr="001B39EB" w:rsidRDefault="000514B9" w:rsidP="0076396D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Оценивать </w:t>
            </w:r>
            <w:r w:rsidR="00BE1B2A" w:rsidRPr="001B39EB">
              <w:t>коммерческие предложения изготовителя (поставщика) аппаратного и программного обеспечения с целью выбора наиболее предпочтительных</w:t>
            </w:r>
          </w:p>
          <w:p w14:paraId="1ACFBD79" w14:textId="77777777" w:rsidR="000514B9" w:rsidRPr="001B39EB" w:rsidRDefault="000514B9" w:rsidP="0076396D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1B39EB">
              <w:lastRenderedPageBreak/>
              <w:t>Осуществлять мониторинг новинок программного и аппаратного обеспечения вычислительной техники, периферийного оборудования</w:t>
            </w:r>
          </w:p>
          <w:p w14:paraId="2EA478E4" w14:textId="77777777" w:rsidR="000514B9" w:rsidRPr="001B39EB" w:rsidRDefault="000514B9" w:rsidP="00325B25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662CEE2" w14:textId="77777777" w:rsidTr="00325B25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05CA291F" w14:textId="77777777" w:rsidR="000514B9" w:rsidRPr="001B39EB" w:rsidRDefault="000514B9" w:rsidP="00325B25">
            <w:r w:rsidRPr="001B39EB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983CD7" w14:textId="27DD32E5" w:rsidR="000514B9" w:rsidRPr="001B39EB" w:rsidRDefault="00D224E2" w:rsidP="00325B25">
            <w:pPr>
              <w:jc w:val="both"/>
            </w:pPr>
            <w:r>
              <w:t>–</w:t>
            </w:r>
          </w:p>
        </w:tc>
      </w:tr>
      <w:tr w:rsidR="000514B9" w:rsidRPr="001B39EB" w14:paraId="314EC62D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77A79894" w14:textId="77777777" w:rsidR="000514B9" w:rsidRPr="001B39EB" w:rsidRDefault="000514B9" w:rsidP="00325B25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30BA892" w14:textId="08DD1C7B" w:rsidR="000514B9" w:rsidRPr="001B39EB" w:rsidRDefault="00D224E2" w:rsidP="00D224E2">
            <w:pPr>
              <w:pStyle w:val="a9"/>
              <w:contextualSpacing/>
            </w:pPr>
            <w:r>
              <w:t>–</w:t>
            </w:r>
          </w:p>
        </w:tc>
      </w:tr>
    </w:tbl>
    <w:p w14:paraId="67795A34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1D27FC7F" w14:textId="0FF93BD7" w:rsidR="007E38A8" w:rsidRPr="001B39EB" w:rsidRDefault="007E38A8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220E50D5" w14:textId="77777777" w:rsidR="007E38A8" w:rsidRPr="001B39EB" w:rsidRDefault="007E38A8" w:rsidP="0008189F">
      <w:pPr>
        <w:ind w:firstLine="425"/>
        <w:jc w:val="both"/>
      </w:pPr>
      <w:r w:rsidRPr="001B39EB">
        <w:t>Основные предметы и средства труда:</w:t>
      </w:r>
    </w:p>
    <w:p w14:paraId="1497C673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1DA4E952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5A97A376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0666DA4F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6719235B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176D2842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3D70609A" w14:textId="77777777" w:rsidR="007E38A8" w:rsidRPr="001B39EB" w:rsidRDefault="007E38A8" w:rsidP="006A2A80">
      <w:pPr>
        <w:tabs>
          <w:tab w:val="left" w:pos="5540"/>
        </w:tabs>
        <w:jc w:val="both"/>
        <w:rPr>
          <w:b/>
        </w:rPr>
      </w:pPr>
    </w:p>
    <w:p w14:paraId="139396C5" w14:textId="77777777" w:rsidR="006C76E3" w:rsidRPr="001B39EB" w:rsidRDefault="006C76E3" w:rsidP="006A2A80">
      <w:pPr>
        <w:tabs>
          <w:tab w:val="left" w:pos="5540"/>
        </w:tabs>
        <w:jc w:val="both"/>
        <w:rPr>
          <w:b/>
        </w:rPr>
      </w:pPr>
    </w:p>
    <w:p w14:paraId="2AAEF7BB" w14:textId="03F977A6" w:rsidR="006A2A80" w:rsidRPr="001B39EB" w:rsidRDefault="006A2A80" w:rsidP="006A2A80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5.4.</w:t>
      </w:r>
      <w:r w:rsidR="002274C0">
        <w:rPr>
          <w:b/>
        </w:rPr>
        <w:t>3</w:t>
      </w:r>
      <w:r w:rsidRPr="001B39EB">
        <w:rPr>
          <w:b/>
        </w:rPr>
        <w:t> Трудовая функция</w:t>
      </w:r>
    </w:p>
    <w:p w14:paraId="15627889" w14:textId="3353C66B" w:rsidR="006A2A80" w:rsidRPr="001B39EB" w:rsidRDefault="006A2A80" w:rsidP="006A2A80">
      <w:pPr>
        <w:jc w:val="both"/>
      </w:pPr>
      <w:r w:rsidRPr="001B39EB">
        <w:t>ТФ_4.</w:t>
      </w:r>
      <w:r w:rsidR="002274C0">
        <w:t>3</w:t>
      </w:r>
      <w:r w:rsidRPr="001B39EB">
        <w:t xml:space="preserve"> «</w:t>
      </w:r>
      <w:r w:rsidR="004B2E6D" w:rsidRPr="00A74827">
        <w:t>Устан</w:t>
      </w:r>
      <w:r w:rsidR="004B2E6D">
        <w:t>авливает</w:t>
      </w:r>
      <w:r w:rsidR="004B2E6D" w:rsidRPr="00A74827">
        <w:t>, тестир</w:t>
      </w:r>
      <w:r w:rsidR="004B2E6D">
        <w:t>ует</w:t>
      </w:r>
      <w:r w:rsidR="004B2E6D" w:rsidRPr="00A74827">
        <w:t xml:space="preserve"> и </w:t>
      </w:r>
      <w:r w:rsidR="004B2E6D">
        <w:t xml:space="preserve">осуществляет </w:t>
      </w:r>
      <w:r w:rsidR="004B2E6D" w:rsidRPr="00A74827">
        <w:t>отладк</w:t>
      </w:r>
      <w:r w:rsidR="004B2E6D">
        <w:t>у</w:t>
      </w:r>
      <w:r w:rsidR="004B2E6D" w:rsidRPr="00A74827">
        <w:t xml:space="preserve"> аппаратного и программного обеспечения</w:t>
      </w:r>
      <w:r w:rsidRPr="001B39EB">
        <w:t>»</w:t>
      </w:r>
    </w:p>
    <w:p w14:paraId="7DB6CAB3" w14:textId="0D0BCA54" w:rsidR="00125AED" w:rsidRPr="001B39EB" w:rsidRDefault="00125AED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C07373A" w14:textId="77777777" w:rsidTr="00FA2E7F">
        <w:trPr>
          <w:trHeight w:val="1305"/>
        </w:trPr>
        <w:tc>
          <w:tcPr>
            <w:tcW w:w="3256" w:type="dxa"/>
            <w:tcBorders>
              <w:right w:val="single" w:sz="4" w:space="0" w:color="auto"/>
            </w:tcBorders>
          </w:tcPr>
          <w:p w14:paraId="4A2A28D5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3C9EBD3B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0CE5EC5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384925BE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7A6CFC9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BDE6C96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9C253F2" w14:textId="78167957" w:rsidR="00FA2E7F" w:rsidRPr="00B17DA0" w:rsidRDefault="00FA2E7F" w:rsidP="00FA2E7F">
            <w:pPr>
              <w:contextualSpacing/>
              <w:jc w:val="both"/>
            </w:pPr>
            <w:r>
              <w:t>Без предъявления требований к стажу работы</w:t>
            </w:r>
          </w:p>
        </w:tc>
      </w:tr>
    </w:tbl>
    <w:p w14:paraId="14B3A0BD" w14:textId="77777777" w:rsidR="00D70BC3" w:rsidRPr="001B39EB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78CB7217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688B384D" w14:textId="77777777" w:rsidR="00F107E8" w:rsidRPr="001B39EB" w:rsidRDefault="00F107E8" w:rsidP="001F5B62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8B9DCB7" w14:textId="7A20F9F6" w:rsidR="0032199E" w:rsidRPr="001B39EB" w:rsidRDefault="0032199E" w:rsidP="0032199E">
            <w:pPr>
              <w:contextualSpacing/>
              <w:jc w:val="both"/>
            </w:pPr>
            <w:r w:rsidRPr="001B39EB">
              <w:t>ТД_</w:t>
            </w:r>
            <w:r w:rsidR="00B17DA0">
              <w:t>1</w:t>
            </w:r>
            <w:r w:rsidRPr="001B39EB">
              <w:t xml:space="preserve"> Подгот</w:t>
            </w:r>
            <w:r w:rsidR="00CE0B45" w:rsidRPr="001B39EB">
              <w:t>овка</w:t>
            </w:r>
            <w:r w:rsidRPr="001B39EB">
              <w:t xml:space="preserve"> узл</w:t>
            </w:r>
            <w:r w:rsidR="00CE0B45" w:rsidRPr="001B39EB">
              <w:t>ов</w:t>
            </w:r>
            <w:r w:rsidRPr="001B39EB">
              <w:t>, элемент</w:t>
            </w:r>
            <w:r w:rsidR="00CE0B45" w:rsidRPr="001B39EB">
              <w:t>ов</w:t>
            </w:r>
            <w:r w:rsidRPr="001B39EB">
              <w:t xml:space="preserve"> и агрегат</w:t>
            </w:r>
            <w:r w:rsidR="00CE0B45" w:rsidRPr="001B39EB">
              <w:t>ов</w:t>
            </w:r>
            <w:r w:rsidRPr="001B39EB">
              <w:t xml:space="preserve"> средств вычислительной техники и периферийного оборудования, программно</w:t>
            </w:r>
            <w:r w:rsidR="00CE0B45" w:rsidRPr="001B39EB">
              <w:t>го</w:t>
            </w:r>
            <w:r w:rsidRPr="001B39EB">
              <w:t xml:space="preserve"> обеспечени</w:t>
            </w:r>
            <w:r w:rsidR="00CE0B45" w:rsidRPr="001B39EB">
              <w:t>я</w:t>
            </w:r>
            <w:r w:rsidRPr="001B39EB">
              <w:t>, предполагающиеся к установке</w:t>
            </w:r>
          </w:p>
          <w:p w14:paraId="4D553611" w14:textId="656D60B8" w:rsidR="0032199E" w:rsidRPr="001B39EB" w:rsidRDefault="0032199E" w:rsidP="0032199E">
            <w:pPr>
              <w:contextualSpacing/>
              <w:jc w:val="both"/>
            </w:pPr>
            <w:r w:rsidRPr="001B39EB">
              <w:t>ТД_</w:t>
            </w:r>
            <w:r w:rsidR="00B17DA0">
              <w:t>2</w:t>
            </w:r>
            <w:r w:rsidRPr="001B39EB">
              <w:t xml:space="preserve"> Подгот</w:t>
            </w:r>
            <w:r w:rsidR="00CE0B45" w:rsidRPr="001B39EB">
              <w:t>овка</w:t>
            </w:r>
            <w:r w:rsidRPr="001B39EB">
              <w:t xml:space="preserve"> инструмент</w:t>
            </w:r>
            <w:r w:rsidR="00CE0B45" w:rsidRPr="001B39EB">
              <w:t>а</w:t>
            </w:r>
            <w:r w:rsidRPr="001B39EB">
              <w:t>, оборудовани</w:t>
            </w:r>
            <w:r w:rsidR="00CE0B45" w:rsidRPr="001B39EB">
              <w:t>я</w:t>
            </w:r>
            <w:r w:rsidRPr="001B39EB">
              <w:t>, технологическ</w:t>
            </w:r>
            <w:r w:rsidR="00CE0B45" w:rsidRPr="001B39EB">
              <w:t>ой</w:t>
            </w:r>
            <w:r w:rsidRPr="001B39EB">
              <w:t xml:space="preserve"> документаци</w:t>
            </w:r>
            <w:r w:rsidR="00CE0B45" w:rsidRPr="001B39EB">
              <w:t>и</w:t>
            </w:r>
            <w:r w:rsidRPr="001B39EB">
              <w:t xml:space="preserve"> для проведения работ по установке (тестированию и отладке) аппаратного и программного обеспечения</w:t>
            </w:r>
          </w:p>
          <w:p w14:paraId="5907FEFE" w14:textId="7D73322A" w:rsidR="0032199E" w:rsidRPr="001B39EB" w:rsidRDefault="0032199E" w:rsidP="0032199E">
            <w:pPr>
              <w:contextualSpacing/>
              <w:jc w:val="both"/>
            </w:pPr>
            <w:r w:rsidRPr="001B39EB">
              <w:t>ТД_</w:t>
            </w:r>
            <w:r w:rsidR="00B17DA0">
              <w:t>3</w:t>
            </w:r>
            <w:r w:rsidRPr="001B39EB">
              <w:t xml:space="preserve"> </w:t>
            </w:r>
            <w:r w:rsidR="00CE0B45" w:rsidRPr="001B39EB">
              <w:t xml:space="preserve">Установка </w:t>
            </w:r>
            <w:r w:rsidRPr="001B39EB">
              <w:t>(тестирование и отладк</w:t>
            </w:r>
            <w:r w:rsidR="00CE0B45" w:rsidRPr="001B39EB">
              <w:t>а</w:t>
            </w:r>
            <w:r w:rsidRPr="001B39EB">
              <w:t>) аппаратного и программного обеспечения в соответствии с технологической документацией на проведение работ</w:t>
            </w:r>
          </w:p>
          <w:p w14:paraId="22CE47CB" w14:textId="249F8412" w:rsidR="0032199E" w:rsidRPr="001B39EB" w:rsidRDefault="0032199E" w:rsidP="0032199E">
            <w:pPr>
              <w:contextualSpacing/>
              <w:jc w:val="both"/>
            </w:pPr>
            <w:r w:rsidRPr="001B39EB">
              <w:t>ТД_</w:t>
            </w:r>
            <w:r w:rsidR="00B17DA0">
              <w:t>4</w:t>
            </w:r>
            <w:r w:rsidRPr="001B39EB">
              <w:t xml:space="preserve"> Организ</w:t>
            </w:r>
            <w:r w:rsidR="00CE0B45" w:rsidRPr="001B39EB">
              <w:t xml:space="preserve">ация </w:t>
            </w:r>
            <w:r w:rsidRPr="001B39EB">
              <w:t>хранени</w:t>
            </w:r>
            <w:r w:rsidR="00CE0B45" w:rsidRPr="001B39EB">
              <w:t>я</w:t>
            </w:r>
            <w:r w:rsidRPr="001B39EB">
              <w:t xml:space="preserve"> (утилизаци</w:t>
            </w:r>
            <w:r w:rsidR="00CE0B45" w:rsidRPr="001B39EB">
              <w:t>и</w:t>
            </w:r>
            <w:r w:rsidRPr="001B39EB">
              <w:t>) демонтированных узлов, элементов и агрегатов</w:t>
            </w:r>
          </w:p>
          <w:p w14:paraId="5EA4F157" w14:textId="77777777" w:rsidR="00F107E8" w:rsidRPr="001B39EB" w:rsidRDefault="00F107E8" w:rsidP="001F5B62">
            <w:pPr>
              <w:contextualSpacing/>
              <w:jc w:val="both"/>
            </w:pPr>
          </w:p>
        </w:tc>
      </w:tr>
      <w:tr w:rsidR="001B39EB" w:rsidRPr="001B39EB" w14:paraId="6D8B7B5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FE4D43E" w14:textId="77777777" w:rsidR="00F107E8" w:rsidRPr="001B39EB" w:rsidRDefault="00F107E8" w:rsidP="001F5B62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8AF19F9" w14:textId="1C84E98A" w:rsidR="0032199E" w:rsidRPr="001B39EB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Архитектура </w:t>
            </w:r>
            <w:r w:rsidR="0032199E" w:rsidRPr="001B39EB">
              <w:t>и порядок функционирования средств вычислительной техники</w:t>
            </w:r>
          </w:p>
          <w:p w14:paraId="70846249" w14:textId="671C54A6" w:rsidR="0032199E" w:rsidRPr="001B39EB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32199E" w:rsidRPr="001B39EB">
              <w:t xml:space="preserve">программного обеспечения, инструмента и оборудования для проведения работ по </w:t>
            </w:r>
            <w:r w:rsidR="00D41976" w:rsidRPr="001B39EB">
              <w:t>установке (тестированию и отладке) аппаратного и программного обеспечения</w:t>
            </w:r>
          </w:p>
          <w:p w14:paraId="21BB7C0A" w14:textId="552A7A5D" w:rsidR="0032199E" w:rsidRPr="001B39EB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1B39EB">
              <w:lastRenderedPageBreak/>
              <w:t xml:space="preserve">Порядок </w:t>
            </w:r>
            <w:r w:rsidR="0032199E" w:rsidRPr="001B39EB">
              <w:t xml:space="preserve">проведения основных (базовых) технологических операций по </w:t>
            </w:r>
            <w:r w:rsidR="00D41976" w:rsidRPr="001B39EB">
              <w:t>установке (тестированию и отладке) аппаратного и программного обеспечения</w:t>
            </w:r>
          </w:p>
          <w:p w14:paraId="3092464E" w14:textId="501E57A5" w:rsidR="00D41976" w:rsidRPr="001B39EB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D41976" w:rsidRPr="001B39EB">
              <w:t>организации хранения (утилизации) демонтированных узлов, элементов и агрегатов</w:t>
            </w:r>
          </w:p>
          <w:p w14:paraId="769FDA6D" w14:textId="77777777" w:rsidR="00F107E8" w:rsidRPr="001B39EB" w:rsidRDefault="00F107E8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25DD5C0D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1B086AB1" w14:textId="77777777" w:rsidR="00F107E8" w:rsidRPr="001B39EB" w:rsidRDefault="00F107E8" w:rsidP="001F5B62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9B35210" w14:textId="77777777" w:rsidR="00B17DA0" w:rsidRDefault="00B17DA0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2CF1BBEE" w14:textId="71BD6407" w:rsidR="0032199E" w:rsidRPr="001B39EB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50C352B5" w14:textId="77777777" w:rsidR="0032199E" w:rsidRPr="001B39EB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7048BAE6" w14:textId="77777777" w:rsidR="00F107E8" w:rsidRPr="001B39EB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Пользоваться инструментом и оборудованием, предназначенным для </w:t>
            </w:r>
            <w:r w:rsidR="00D41976" w:rsidRPr="001B39EB">
              <w:t>установки (тестированию и отладке) аппаратного и программного обеспечения</w:t>
            </w:r>
          </w:p>
          <w:p w14:paraId="3136FEE5" w14:textId="77777777" w:rsidR="00F107E8" w:rsidRPr="001B39EB" w:rsidRDefault="00F107E8" w:rsidP="001F5B6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01EEF7FC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82135CA" w14:textId="77777777" w:rsidR="007B0542" w:rsidRPr="001B39EB" w:rsidRDefault="007B0542" w:rsidP="007B054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D1962C4" w14:textId="54E14D45" w:rsidR="007B0542" w:rsidRPr="001B39EB" w:rsidRDefault="007B0542" w:rsidP="007B0542">
            <w:pPr>
              <w:jc w:val="both"/>
            </w:pPr>
            <w:r w:rsidRPr="001B39EB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D41976" w:rsidRPr="001B39EB" w14:paraId="014940E5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47AC3EE9" w14:textId="77777777" w:rsidR="00F107E8" w:rsidRPr="001B39EB" w:rsidRDefault="00F107E8" w:rsidP="001F5B62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4BF7DC8" w14:textId="4F51110B" w:rsidR="00F107E8" w:rsidRPr="001B39EB" w:rsidRDefault="00D224E2" w:rsidP="00D224E2">
            <w:pPr>
              <w:pStyle w:val="a9"/>
              <w:contextualSpacing/>
            </w:pPr>
            <w:r>
              <w:t>–</w:t>
            </w:r>
          </w:p>
        </w:tc>
      </w:tr>
    </w:tbl>
    <w:p w14:paraId="6035748B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5095E01B" w14:textId="033D42B9" w:rsidR="002778A8" w:rsidRPr="001B39EB" w:rsidRDefault="002778A8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20C33E88" w14:textId="77777777" w:rsidR="002778A8" w:rsidRPr="001B39EB" w:rsidRDefault="002778A8" w:rsidP="0008189F">
      <w:pPr>
        <w:ind w:firstLine="425"/>
        <w:jc w:val="both"/>
      </w:pPr>
      <w:r w:rsidRPr="001B39EB">
        <w:t>Основные предметы и средства труда:</w:t>
      </w:r>
    </w:p>
    <w:p w14:paraId="20862FC7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56E3B64A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4949A1C9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28D0726A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5FC2108B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33017BA4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5AF0FF92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6A895855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320E9BFB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7582C39F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3497A9FE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6CCEF185" w14:textId="77777777" w:rsidR="00E16FA3" w:rsidRPr="001B39EB" w:rsidRDefault="00E16FA3" w:rsidP="006A2A80">
      <w:pPr>
        <w:tabs>
          <w:tab w:val="left" w:pos="5540"/>
        </w:tabs>
        <w:jc w:val="both"/>
        <w:rPr>
          <w:b/>
        </w:rPr>
      </w:pPr>
    </w:p>
    <w:p w14:paraId="555F4E58" w14:textId="77777777" w:rsidR="00E16FA3" w:rsidRPr="001B39EB" w:rsidRDefault="00E16FA3" w:rsidP="006A2A80">
      <w:pPr>
        <w:tabs>
          <w:tab w:val="left" w:pos="5540"/>
        </w:tabs>
        <w:jc w:val="both"/>
        <w:rPr>
          <w:b/>
        </w:rPr>
      </w:pPr>
    </w:p>
    <w:p w14:paraId="1A6818E8" w14:textId="78EE9960" w:rsidR="006A2A80" w:rsidRPr="001B39EB" w:rsidRDefault="006A2A80" w:rsidP="006A2A80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5.4.</w:t>
      </w:r>
      <w:r w:rsidR="002274C0">
        <w:rPr>
          <w:b/>
        </w:rPr>
        <w:t>4</w:t>
      </w:r>
      <w:r w:rsidRPr="001B39EB">
        <w:rPr>
          <w:b/>
        </w:rPr>
        <w:t> Трудовая функция</w:t>
      </w:r>
    </w:p>
    <w:p w14:paraId="26903C0C" w14:textId="45B88007" w:rsidR="006A2A80" w:rsidRPr="001B39EB" w:rsidRDefault="006A2A80" w:rsidP="006A2A80">
      <w:pPr>
        <w:jc w:val="both"/>
      </w:pPr>
      <w:r w:rsidRPr="001B39EB">
        <w:t>ТФ_4.</w:t>
      </w:r>
      <w:r w:rsidR="002274C0">
        <w:t>4</w:t>
      </w:r>
      <w:r w:rsidRPr="001B39EB">
        <w:t xml:space="preserve"> «</w:t>
      </w:r>
      <w:r w:rsidR="004B2E6D" w:rsidRPr="004B2E6D">
        <w:t>Оформляет техническую документацию на средства вычислительной техники, периферийное оборудование</w:t>
      </w:r>
      <w:r w:rsidRPr="001B39EB">
        <w:t>»</w:t>
      </w:r>
    </w:p>
    <w:p w14:paraId="065C61F1" w14:textId="4224065A" w:rsidR="00D41976" w:rsidRPr="001B39EB" w:rsidRDefault="00D41976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2D0646A4" w14:textId="77777777" w:rsidTr="00FA2E7F">
        <w:trPr>
          <w:trHeight w:val="1291"/>
        </w:trPr>
        <w:tc>
          <w:tcPr>
            <w:tcW w:w="3256" w:type="dxa"/>
            <w:tcBorders>
              <w:right w:val="single" w:sz="4" w:space="0" w:color="auto"/>
            </w:tcBorders>
          </w:tcPr>
          <w:p w14:paraId="70E6EAF9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578E653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A28F98F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E86FA06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0DAF0053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4D0D6D8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9C5ED48" w14:textId="5982F013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3E30CAF5" w14:textId="77777777" w:rsidR="00D70BC3" w:rsidRPr="001B39EB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0B8BBDB6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1261C44" w14:textId="77777777" w:rsidR="00D41976" w:rsidRPr="001B39EB" w:rsidRDefault="00D41976" w:rsidP="001F5B62">
            <w:r w:rsidRPr="001B39EB">
              <w:lastRenderedPageBreak/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E171BA4" w14:textId="540699A9" w:rsidR="00D41976" w:rsidRPr="001B39EB" w:rsidRDefault="00D41976" w:rsidP="00D41976">
            <w:pPr>
              <w:contextualSpacing/>
              <w:jc w:val="both"/>
            </w:pPr>
            <w:r w:rsidRPr="001B39EB">
              <w:t xml:space="preserve">ТД_1 </w:t>
            </w:r>
            <w:r w:rsidR="00B17DA0">
              <w:t>Составление</w:t>
            </w:r>
            <w:r w:rsidRPr="001B39EB">
              <w:t xml:space="preserve"> технической документации на </w:t>
            </w:r>
            <w:r w:rsidR="004F37CE" w:rsidRPr="001B39EB">
              <w:t xml:space="preserve">каждую единицу </w:t>
            </w:r>
            <w:r w:rsidRPr="001B39EB">
              <w:t>средств вычислительной техники, периферийно</w:t>
            </w:r>
            <w:r w:rsidR="004F37CE" w:rsidRPr="001B39EB">
              <w:t>го</w:t>
            </w:r>
            <w:r w:rsidRPr="001B39EB">
              <w:t xml:space="preserve"> оборудовани</w:t>
            </w:r>
            <w:r w:rsidR="004F37CE" w:rsidRPr="001B39EB">
              <w:t>я</w:t>
            </w:r>
            <w:r w:rsidRPr="001B39EB">
              <w:t xml:space="preserve">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  <w:r w:rsidR="004F37CE" w:rsidRPr="001B39EB">
              <w:t xml:space="preserve"> с указанием установленного аппаратного и программного обеспечения</w:t>
            </w:r>
          </w:p>
          <w:p w14:paraId="678C5298" w14:textId="7407A56A" w:rsidR="00D41976" w:rsidRPr="001B39EB" w:rsidRDefault="00D41976" w:rsidP="001F5B62">
            <w:pPr>
              <w:contextualSpacing/>
              <w:jc w:val="both"/>
            </w:pPr>
            <w:r w:rsidRPr="001B39EB">
              <w:t>ТД_</w:t>
            </w:r>
            <w:r w:rsidR="004F37CE" w:rsidRPr="001B39EB">
              <w:t>2</w:t>
            </w:r>
            <w:r w:rsidRPr="001B39EB">
              <w:t xml:space="preserve"> </w:t>
            </w:r>
            <w:r w:rsidR="00574D0B">
              <w:t xml:space="preserve">Документирование </w:t>
            </w:r>
            <w:r w:rsidRPr="001B39EB">
              <w:t>результат</w:t>
            </w:r>
            <w:r w:rsidR="00A66DF0" w:rsidRPr="001B39EB">
              <w:t>ов</w:t>
            </w:r>
            <w:r w:rsidRPr="001B39EB">
              <w:t xml:space="preserve"> </w:t>
            </w:r>
            <w:r w:rsidR="004F37CE" w:rsidRPr="001B39EB">
              <w:t>проведенных технологических операций на</w:t>
            </w:r>
            <w:r w:rsidRPr="001B39EB">
              <w:t xml:space="preserve"> аппаратно</w:t>
            </w:r>
            <w:r w:rsidR="004F37CE" w:rsidRPr="001B39EB">
              <w:t>м</w:t>
            </w:r>
            <w:r w:rsidRPr="001B39EB">
              <w:t xml:space="preserve"> и программно</w:t>
            </w:r>
            <w:r w:rsidR="004F37CE" w:rsidRPr="001B39EB">
              <w:t>м</w:t>
            </w:r>
            <w:r w:rsidRPr="001B39EB">
              <w:t xml:space="preserve"> обеспечени</w:t>
            </w:r>
            <w:r w:rsidR="004F37CE" w:rsidRPr="001B39EB">
              <w:t>и</w:t>
            </w:r>
            <w:r w:rsidRPr="001B39EB">
              <w:t xml:space="preserve"> в соответствующих разделах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0D498044" w14:textId="460256A4" w:rsidR="00D41976" w:rsidRPr="001B39EB" w:rsidRDefault="00D41976" w:rsidP="001F5B62">
            <w:pPr>
              <w:contextualSpacing/>
              <w:jc w:val="both"/>
            </w:pPr>
            <w:r w:rsidRPr="001B39EB">
              <w:t>ТД_</w:t>
            </w:r>
            <w:r w:rsidR="004F37CE" w:rsidRPr="001B39EB">
              <w:t>3</w:t>
            </w:r>
            <w:r w:rsidRPr="001B39EB">
              <w:t xml:space="preserve"> Организ</w:t>
            </w:r>
            <w:r w:rsidR="00A66DF0" w:rsidRPr="001B39EB">
              <w:t>ация</w:t>
            </w:r>
            <w:r w:rsidRPr="001B39EB">
              <w:t xml:space="preserve"> хранени</w:t>
            </w:r>
            <w:r w:rsidR="00A66DF0" w:rsidRPr="001B39EB">
              <w:t>я</w:t>
            </w:r>
            <w:r w:rsidRPr="001B39EB">
              <w:t xml:space="preserve"> </w:t>
            </w:r>
            <w:r w:rsidR="004F37CE" w:rsidRPr="001B39EB">
              <w:t>технической документации</w:t>
            </w:r>
          </w:p>
          <w:p w14:paraId="57CA6B85" w14:textId="77777777" w:rsidR="004F37CE" w:rsidRPr="001B39EB" w:rsidRDefault="004F37CE" w:rsidP="001F5B62">
            <w:pPr>
              <w:contextualSpacing/>
              <w:jc w:val="both"/>
            </w:pPr>
          </w:p>
        </w:tc>
      </w:tr>
      <w:tr w:rsidR="001B39EB" w:rsidRPr="001B39EB" w14:paraId="22688D8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0AF9B448" w14:textId="77777777" w:rsidR="00D41976" w:rsidRPr="001B39EB" w:rsidRDefault="00D41976" w:rsidP="001F5B62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885D45F" w14:textId="6FF4A8FE" w:rsidR="00D41976" w:rsidRPr="001B39EB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4F37CE" w:rsidRPr="001B39EB">
              <w:t xml:space="preserve">аппаратного и </w:t>
            </w:r>
            <w:r w:rsidR="00D41976" w:rsidRPr="001B39EB">
              <w:t xml:space="preserve">программного обеспечения, инструмента и оборудования </w:t>
            </w:r>
            <w:r w:rsidR="004F37CE" w:rsidRPr="001B39EB">
              <w:t xml:space="preserve">имеющегося </w:t>
            </w:r>
            <w:r w:rsidR="008A349D">
              <w:t>в организации</w:t>
            </w:r>
          </w:p>
          <w:p w14:paraId="31310C6A" w14:textId="276633FC" w:rsidR="00D41976" w:rsidRPr="001B39EB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4F37CE" w:rsidRPr="001B39EB">
              <w:t xml:space="preserve">изготовления (заполнения) технической документации (технический паспорт, формуляр, журнал и </w:t>
            </w:r>
            <w:r w:rsidR="00574D0B">
              <w:t>тому подобное</w:t>
            </w:r>
            <w:r w:rsidR="004F37CE" w:rsidRPr="001B39EB">
              <w:t>)</w:t>
            </w:r>
          </w:p>
          <w:p w14:paraId="41B6186C" w14:textId="6D5616CB" w:rsidR="00D41976" w:rsidRPr="001B39EB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D41976" w:rsidRPr="001B39EB">
              <w:t>оформления результатов проведенных работ в соответствующ</w:t>
            </w:r>
            <w:r w:rsidR="00247356" w:rsidRPr="001B39EB">
              <w:t>их разделах</w:t>
            </w:r>
            <w:r w:rsidR="00D41976" w:rsidRPr="001B39EB">
              <w:t xml:space="preserve"> технической документаци</w:t>
            </w:r>
            <w:r w:rsidR="004F37CE" w:rsidRPr="001B39EB">
              <w:t>и</w:t>
            </w:r>
            <w:r w:rsidR="00D41976" w:rsidRPr="001B39EB">
              <w:t xml:space="preserve"> (технический паспорт, формуляр, журнал и </w:t>
            </w:r>
            <w:r w:rsidR="00574D0B">
              <w:t>тому подобное</w:t>
            </w:r>
            <w:r w:rsidR="00D41976" w:rsidRPr="001B39EB">
              <w:t>)</w:t>
            </w:r>
          </w:p>
          <w:p w14:paraId="01D3BFE1" w14:textId="75843CB0" w:rsidR="00D41976" w:rsidRPr="001B39EB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D41976" w:rsidRPr="001B39EB">
              <w:t xml:space="preserve">организации хранения </w:t>
            </w:r>
            <w:r w:rsidR="004F37CE" w:rsidRPr="001B39EB">
              <w:t>технической документаци</w:t>
            </w:r>
            <w:r w:rsidR="00247356" w:rsidRPr="001B39EB">
              <w:t>и</w:t>
            </w:r>
          </w:p>
          <w:p w14:paraId="3374C9A5" w14:textId="77777777" w:rsidR="00D41976" w:rsidRPr="001B39EB" w:rsidRDefault="00D41976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2F4B587A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00AECBB" w14:textId="77777777" w:rsidR="00D41976" w:rsidRPr="001B39EB" w:rsidRDefault="00D41976" w:rsidP="001F5B62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28969A" w14:textId="24ADC7FA" w:rsidR="00D41976" w:rsidRPr="001B39EB" w:rsidRDefault="00247356" w:rsidP="0076396D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текстовыми и табличными редакторами</w:t>
            </w:r>
          </w:p>
          <w:p w14:paraId="56267586" w14:textId="77777777" w:rsidR="00D41976" w:rsidRPr="001B39EB" w:rsidRDefault="00D41976" w:rsidP="0076396D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1C777EE2" w14:textId="77777777" w:rsidR="00D41976" w:rsidRPr="001B39EB" w:rsidRDefault="00D41976" w:rsidP="001F5B6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5A153FF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788E18E2" w14:textId="77777777" w:rsidR="00D41976" w:rsidRPr="001B39EB" w:rsidRDefault="00D41976" w:rsidP="001F5B6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5D8AC3" w14:textId="40980250" w:rsidR="00D41976" w:rsidRPr="001B39EB" w:rsidRDefault="00D224E2" w:rsidP="001F5B62">
            <w:pPr>
              <w:jc w:val="both"/>
            </w:pPr>
            <w:r>
              <w:t>–</w:t>
            </w:r>
          </w:p>
        </w:tc>
      </w:tr>
      <w:tr w:rsidR="00247356" w:rsidRPr="001B39EB" w14:paraId="07CE4B33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92052E5" w14:textId="77777777" w:rsidR="00D41976" w:rsidRPr="001B39EB" w:rsidRDefault="00D41976" w:rsidP="001F5B62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7C691A6" w14:textId="672B484E" w:rsidR="00D41976" w:rsidRPr="001B39EB" w:rsidRDefault="00D224E2" w:rsidP="00D224E2">
            <w:pPr>
              <w:pStyle w:val="a9"/>
              <w:contextualSpacing/>
            </w:pPr>
            <w:r>
              <w:t>–</w:t>
            </w:r>
          </w:p>
        </w:tc>
      </w:tr>
    </w:tbl>
    <w:p w14:paraId="206C0487" w14:textId="77777777" w:rsidR="0008189F" w:rsidRPr="001B39EB" w:rsidRDefault="0008189F" w:rsidP="0008189F">
      <w:pPr>
        <w:ind w:left="425"/>
        <w:jc w:val="both"/>
        <w:rPr>
          <w:b/>
        </w:rPr>
      </w:pPr>
    </w:p>
    <w:p w14:paraId="082725A0" w14:textId="7FCE1797" w:rsidR="00517559" w:rsidRPr="001B39EB" w:rsidRDefault="00517559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60DB1528" w14:textId="77777777" w:rsidR="00517559" w:rsidRPr="001B39EB" w:rsidRDefault="00517559" w:rsidP="0008189F">
      <w:pPr>
        <w:ind w:firstLine="425"/>
        <w:jc w:val="both"/>
      </w:pPr>
      <w:r w:rsidRPr="001B39EB">
        <w:t>Основные предметы и средства труда:</w:t>
      </w:r>
    </w:p>
    <w:p w14:paraId="3961393C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09F64B93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48BDF3F5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591CEC32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459E2F2A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4A29D9AC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46CDB828" w14:textId="77777777" w:rsidR="006C76E3" w:rsidRPr="001B39EB" w:rsidRDefault="006C76E3" w:rsidP="00517559">
      <w:pPr>
        <w:spacing w:before="120" w:after="120"/>
        <w:ind w:firstLine="425"/>
      </w:pPr>
    </w:p>
    <w:p w14:paraId="124FE65B" w14:textId="77777777" w:rsidR="00592FCC" w:rsidRPr="001B39EB" w:rsidRDefault="00592FCC">
      <w:pPr>
        <w:ind w:firstLine="425"/>
      </w:pPr>
      <w:r w:rsidRPr="001B39EB">
        <w:br w:type="page"/>
      </w:r>
    </w:p>
    <w:p w14:paraId="1E44E43D" w14:textId="77777777" w:rsidR="00592FCC" w:rsidRPr="001B39EB" w:rsidRDefault="00592FCC" w:rsidP="00592FCC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lastRenderedPageBreak/>
        <w:t>5.5 Обобщенная трудовая функция</w:t>
      </w:r>
    </w:p>
    <w:p w14:paraId="53F4ADF5" w14:textId="77777777" w:rsidR="00592FCC" w:rsidRPr="001B39EB" w:rsidRDefault="00592FCC" w:rsidP="00592FCC">
      <w:pPr>
        <w:tabs>
          <w:tab w:val="right" w:leader="dot" w:pos="9639"/>
        </w:tabs>
        <w:rPr>
          <w:u w:val="single"/>
        </w:rPr>
      </w:pPr>
      <w:r w:rsidRPr="001B39EB">
        <w:t>ОТФ_</w:t>
      </w:r>
      <w:r w:rsidR="00712C21" w:rsidRPr="001B39EB">
        <w:t>5</w:t>
      </w:r>
      <w:r w:rsidRPr="001B39EB">
        <w:t xml:space="preserve"> «Замена расходных материалов»</w:t>
      </w:r>
      <w:r w:rsidRPr="001B39EB">
        <w:rPr>
          <w:u w:val="single"/>
        </w:rPr>
        <w:t xml:space="preserve"> </w:t>
      </w:r>
    </w:p>
    <w:p w14:paraId="6CC279E0" w14:textId="77777777" w:rsidR="00592FCC" w:rsidRPr="001B39EB" w:rsidRDefault="00592FCC" w:rsidP="00592FCC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92FCC" w:rsidRPr="001B39EB" w14:paraId="777D1848" w14:textId="77777777" w:rsidTr="001F5B62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A7976" w14:textId="77777777" w:rsidR="00592FCC" w:rsidRPr="001B39EB" w:rsidRDefault="00592FCC" w:rsidP="001F5B62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412" w14:textId="76518D2E" w:rsidR="00592FCC" w:rsidRPr="001B39EB" w:rsidRDefault="0071571C" w:rsidP="001F5B62">
            <w:pPr>
              <w:jc w:val="center"/>
            </w:pPr>
            <w:r>
              <w:t>2</w:t>
            </w:r>
          </w:p>
        </w:tc>
      </w:tr>
    </w:tbl>
    <w:p w14:paraId="7B073C6E" w14:textId="5D1EA14F" w:rsidR="00592FCC" w:rsidRPr="001B39EB" w:rsidRDefault="00592FCC" w:rsidP="00592FCC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12143B68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6E6F6C29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618905F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57678B84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78A6D93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20A5FF6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D37D1CF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121A5330" w14:textId="4ACDDB59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7B1F382D" w14:textId="77BB0670" w:rsidR="006C76E3" w:rsidRPr="001B39EB" w:rsidRDefault="006C76E3" w:rsidP="00592FCC">
      <w:pPr>
        <w:tabs>
          <w:tab w:val="left" w:pos="5540"/>
        </w:tabs>
        <w:jc w:val="both"/>
        <w:rPr>
          <w:b/>
        </w:rPr>
      </w:pPr>
    </w:p>
    <w:p w14:paraId="5CF2ECB3" w14:textId="77777777" w:rsidR="006C76E3" w:rsidRPr="001B39EB" w:rsidRDefault="006C76E3" w:rsidP="00592FCC">
      <w:pPr>
        <w:tabs>
          <w:tab w:val="left" w:pos="5540"/>
        </w:tabs>
        <w:jc w:val="both"/>
        <w:rPr>
          <w:b/>
        </w:rPr>
      </w:pPr>
    </w:p>
    <w:p w14:paraId="5FA634C1" w14:textId="77777777" w:rsidR="00592FCC" w:rsidRPr="001B39EB" w:rsidRDefault="00592FCC" w:rsidP="00592FCC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5.5.1 Трудовая функция</w:t>
      </w:r>
    </w:p>
    <w:p w14:paraId="0642C66E" w14:textId="14768549" w:rsidR="00592FCC" w:rsidRPr="001B39EB" w:rsidRDefault="00592FCC" w:rsidP="00592FCC">
      <w:pPr>
        <w:jc w:val="both"/>
      </w:pPr>
      <w:r w:rsidRPr="001B39EB">
        <w:t>ТФ_5.1 «</w:t>
      </w:r>
      <w:r w:rsidR="004B2E6D" w:rsidRPr="00A74827">
        <w:t>Уч</w:t>
      </w:r>
      <w:r w:rsidR="004B2E6D">
        <w:t>итывает</w:t>
      </w:r>
      <w:r w:rsidR="004B2E6D" w:rsidRPr="00A74827">
        <w:t xml:space="preserve"> и анализ</w:t>
      </w:r>
      <w:r w:rsidR="004B2E6D">
        <w:t>ирует</w:t>
      </w:r>
      <w:r w:rsidR="004B2E6D" w:rsidRPr="00A74827">
        <w:t xml:space="preserve"> заяв</w:t>
      </w:r>
      <w:r w:rsidR="004B2E6D">
        <w:t>ки</w:t>
      </w:r>
      <w:r w:rsidR="004B2E6D" w:rsidRPr="00A74827">
        <w:t xml:space="preserve"> на замену расходных материалов</w:t>
      </w:r>
      <w:r w:rsidRPr="001B39EB">
        <w:t>»</w:t>
      </w:r>
    </w:p>
    <w:p w14:paraId="4AC3162B" w14:textId="4F621072" w:rsidR="00592FCC" w:rsidRPr="001B39EB" w:rsidRDefault="00592FCC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7841F6ED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04F21A1F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E3F584C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2F2B0E90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0803761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48B7B3D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5AAD6D7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35CDD28F" w14:textId="6711D14F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29B0F6A0" w14:textId="77777777" w:rsidR="00E25FAD" w:rsidRPr="001B39EB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60FFFBB6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39364FE8" w14:textId="77777777" w:rsidR="00592FCC" w:rsidRPr="001B39EB" w:rsidRDefault="00592FCC" w:rsidP="001F5B62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A43A6A" w14:textId="24BD0954" w:rsidR="001F5B62" w:rsidRPr="001B39EB" w:rsidRDefault="00592FCC" w:rsidP="001F5B62">
            <w:pPr>
              <w:autoSpaceDE w:val="0"/>
              <w:autoSpaceDN w:val="0"/>
              <w:adjustRightInd w:val="0"/>
              <w:jc w:val="both"/>
            </w:pPr>
            <w:r w:rsidRPr="001B39EB">
              <w:t xml:space="preserve">ТД_1 </w:t>
            </w:r>
            <w:r w:rsidR="00995924">
              <w:t xml:space="preserve">Организация учета </w:t>
            </w:r>
            <w:r w:rsidR="001F5B62" w:rsidRPr="001B39EB">
              <w:t>поступивших заявок на замену расходных материалов</w:t>
            </w:r>
          </w:p>
          <w:p w14:paraId="0AE422CA" w14:textId="323D1A52" w:rsidR="00995924" w:rsidRPr="001B39EB" w:rsidRDefault="00995924" w:rsidP="00995924">
            <w:pPr>
              <w:contextualSpacing/>
              <w:jc w:val="both"/>
            </w:pPr>
            <w:r>
              <w:t xml:space="preserve">ТД_2 </w:t>
            </w:r>
            <w:r w:rsidRPr="001B39EB">
              <w:t>Анализ</w:t>
            </w:r>
            <w:r>
              <w:t xml:space="preserve"> </w:t>
            </w:r>
            <w:r w:rsidRPr="001B39EB">
              <w:t>поступивших заявок на замену расходных материалов</w:t>
            </w:r>
          </w:p>
          <w:p w14:paraId="7E61EB1E" w14:textId="20372F19" w:rsidR="00592FCC" w:rsidRDefault="001F5B62" w:rsidP="001F5B62">
            <w:pPr>
              <w:contextualSpacing/>
              <w:jc w:val="both"/>
            </w:pPr>
            <w:r w:rsidRPr="001B39EB">
              <w:t>ТД_</w:t>
            </w:r>
            <w:r w:rsidR="00995924">
              <w:t>3</w:t>
            </w:r>
            <w:r w:rsidRPr="001B39EB">
              <w:t xml:space="preserve"> Определ</w:t>
            </w:r>
            <w:r w:rsidR="00A66DF0" w:rsidRPr="001B39EB">
              <w:t>ение</w:t>
            </w:r>
            <w:r w:rsidRPr="001B39EB">
              <w:t xml:space="preserve"> поряд</w:t>
            </w:r>
            <w:r w:rsidR="00A66DF0" w:rsidRPr="001B39EB">
              <w:t>ка</w:t>
            </w:r>
            <w:r w:rsidRPr="001B39EB">
              <w:t xml:space="preserve"> и срок</w:t>
            </w:r>
            <w:r w:rsidR="00A66DF0" w:rsidRPr="001B39EB">
              <w:t>ов</w:t>
            </w:r>
            <w:r w:rsidRPr="001B39EB">
              <w:t xml:space="preserve"> </w:t>
            </w:r>
            <w:r w:rsidR="00A66DF0" w:rsidRPr="001B39EB">
              <w:t>реализации</w:t>
            </w:r>
            <w:r w:rsidRPr="001B39EB">
              <w:t xml:space="preserve"> заявок</w:t>
            </w:r>
            <w:r w:rsidR="00CD7F5E">
              <w:t xml:space="preserve"> с учетом приоритета выполняемых пользователями </w:t>
            </w:r>
            <w:r w:rsidR="00995924">
              <w:t>задач</w:t>
            </w:r>
          </w:p>
          <w:p w14:paraId="0D85CC6C" w14:textId="77777777" w:rsidR="001F5B62" w:rsidRPr="001B39EB" w:rsidRDefault="001F5B62" w:rsidP="00995924">
            <w:pPr>
              <w:contextualSpacing/>
              <w:jc w:val="both"/>
            </w:pPr>
          </w:p>
        </w:tc>
      </w:tr>
      <w:tr w:rsidR="001B39EB" w:rsidRPr="001B39EB" w14:paraId="36B59CF9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576862F6" w14:textId="77777777" w:rsidR="001F5B62" w:rsidRPr="001B39EB" w:rsidRDefault="001F5B62" w:rsidP="001F5B62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A95C25" w14:textId="76A8A2EA" w:rsidR="001F5B62" w:rsidRPr="001B39EB" w:rsidRDefault="00A66DF0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</w:pPr>
            <w:r w:rsidRPr="001B39EB">
              <w:t>Организационно</w:t>
            </w:r>
            <w:r w:rsidR="001F5B62" w:rsidRPr="001B39EB">
              <w:t>-штатн</w:t>
            </w:r>
            <w:r w:rsidRPr="001B39EB">
              <w:t>ая</w:t>
            </w:r>
            <w:r w:rsidR="001F5B62" w:rsidRPr="001B39EB">
              <w:t xml:space="preserve"> структур</w:t>
            </w:r>
            <w:r w:rsidRPr="001B39EB">
              <w:t>а</w:t>
            </w:r>
            <w:r w:rsidR="001F5B62" w:rsidRPr="001B39EB">
              <w:t xml:space="preserve"> </w:t>
            </w:r>
            <w:r w:rsidR="008A349D">
              <w:t>организации</w:t>
            </w:r>
          </w:p>
          <w:p w14:paraId="2E40DD0C" w14:textId="24DEB621" w:rsidR="001F5B62" w:rsidRPr="001B39EB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 w:hint="eastAsia"/>
              </w:rPr>
              <w:t>Порядок</w:t>
            </w:r>
            <w:r w:rsidRPr="001B39EB">
              <w:rPr>
                <w:rFonts w:ascii="yandex-sans" w:hAnsi="yandex-sans"/>
              </w:rPr>
              <w:t xml:space="preserve"> </w:t>
            </w:r>
            <w:r w:rsidR="001F5B62" w:rsidRPr="001B39EB">
              <w:rPr>
                <w:rFonts w:ascii="yandex-sans" w:hAnsi="yandex-sans"/>
              </w:rPr>
              <w:t>взаимодействия (коммуникации) между структурным</w:t>
            </w:r>
            <w:r w:rsidR="001F5B62" w:rsidRPr="001B39EB">
              <w:rPr>
                <w:rFonts w:ascii="yandex-sans" w:hAnsi="yandex-sans" w:hint="eastAsia"/>
              </w:rPr>
              <w:t>и</w:t>
            </w:r>
            <w:r w:rsidR="001F5B62" w:rsidRPr="001B39EB">
              <w:rPr>
                <w:rFonts w:ascii="yandex-sans" w:hAnsi="yandex-sans"/>
              </w:rPr>
              <w:t xml:space="preserve"> подразделениями </w:t>
            </w:r>
            <w:r w:rsidR="008A349D">
              <w:t>организации</w:t>
            </w:r>
          </w:p>
          <w:p w14:paraId="096CD487" w14:textId="3B067DF6" w:rsidR="001F5B62" w:rsidRPr="001B39EB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t xml:space="preserve">Внутренний </w:t>
            </w:r>
            <w:r w:rsidR="001F5B62" w:rsidRPr="001B39EB">
              <w:t xml:space="preserve">трудовой распорядок </w:t>
            </w:r>
            <w:r w:rsidR="008A349D">
              <w:t>организации</w:t>
            </w:r>
          </w:p>
          <w:p w14:paraId="2F21F73E" w14:textId="30504E2E" w:rsidR="001F5B62" w:rsidRPr="001B39EB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</w:pPr>
            <w:r w:rsidRPr="001B39EB">
              <w:t xml:space="preserve">Методы </w:t>
            </w:r>
            <w:r w:rsidR="001F5B62" w:rsidRPr="001B39EB">
              <w:t>и средства планирования</w:t>
            </w:r>
          </w:p>
          <w:p w14:paraId="1517376A" w14:textId="77777777" w:rsidR="001F5B62" w:rsidRPr="001B39EB" w:rsidRDefault="001F5B62" w:rsidP="001F5B62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</w:p>
        </w:tc>
      </w:tr>
      <w:tr w:rsidR="001B39EB" w:rsidRPr="001B39EB" w14:paraId="2A82442E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053D086" w14:textId="77777777" w:rsidR="001F5B62" w:rsidRPr="001B39EB" w:rsidRDefault="001F5B62" w:rsidP="001F5B62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739D3D" w14:textId="77777777" w:rsidR="001F5B62" w:rsidRPr="001B39EB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 xml:space="preserve">Анализировать сложность (трудоемкость) технологических операций по </w:t>
            </w:r>
            <w:r w:rsidRPr="001B39EB">
              <w:t>замене расходных материалов</w:t>
            </w:r>
          </w:p>
          <w:p w14:paraId="2064110B" w14:textId="77777777" w:rsidR="001F5B62" w:rsidRPr="001B39EB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>Вести учет и контроль поступивших заявок</w:t>
            </w:r>
          </w:p>
          <w:p w14:paraId="39EE8B58" w14:textId="77777777" w:rsidR="001F5B62" w:rsidRPr="001B39EB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 xml:space="preserve">Планировать порядок выполнения заявок с учетом приоритета выполняемых пользователями задач </w:t>
            </w:r>
          </w:p>
          <w:p w14:paraId="1C8B59C6" w14:textId="77777777" w:rsidR="001F5B62" w:rsidRPr="001B39EB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/>
              </w:rPr>
              <w:t>Пользоваться специализированным программным обеспечением для формирования заявок на выполнение работ</w:t>
            </w:r>
          </w:p>
          <w:p w14:paraId="28FFC125" w14:textId="28695B4D" w:rsidR="001F5B62" w:rsidRPr="001B39EB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B39EB">
              <w:rPr>
                <w:rFonts w:ascii="yandex-sans" w:hAnsi="yandex-sans" w:hint="eastAsia"/>
              </w:rPr>
              <w:lastRenderedPageBreak/>
              <w:t>Вести</w:t>
            </w:r>
            <w:r w:rsidRPr="001B39EB">
              <w:rPr>
                <w:rFonts w:ascii="yandex-sans" w:hAnsi="yandex-sans"/>
              </w:rPr>
              <w:t xml:space="preserve"> установленную </w:t>
            </w:r>
            <w:r w:rsidR="00624B71" w:rsidRPr="001B39EB">
              <w:rPr>
                <w:rFonts w:ascii="yandex-sans" w:hAnsi="yandex-sans"/>
              </w:rPr>
              <w:t>учетно-отчетную</w:t>
            </w:r>
            <w:r w:rsidRPr="001B39EB">
              <w:rPr>
                <w:rFonts w:ascii="yandex-sans" w:hAnsi="yandex-sans"/>
              </w:rPr>
              <w:t xml:space="preserve"> документацию</w:t>
            </w:r>
          </w:p>
          <w:p w14:paraId="2B244BF2" w14:textId="3DBFBD9A" w:rsidR="00815143" w:rsidRPr="001B39EB" w:rsidRDefault="00815143" w:rsidP="00815143">
            <w:pPr>
              <w:pStyle w:val="a8"/>
              <w:tabs>
                <w:tab w:val="left" w:pos="484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487C10DD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627E5434" w14:textId="77777777" w:rsidR="001F5B62" w:rsidRPr="001B39EB" w:rsidRDefault="001F5B62" w:rsidP="001F5B62">
            <w:r w:rsidRPr="001B39EB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713146" w14:textId="4A9DFF8A" w:rsidR="001F5B62" w:rsidRPr="001B39EB" w:rsidRDefault="00815143" w:rsidP="001F5B62">
            <w:pPr>
              <w:jc w:val="both"/>
            </w:pPr>
            <w:r>
              <w:t>–</w:t>
            </w:r>
          </w:p>
        </w:tc>
      </w:tr>
      <w:tr w:rsidR="001B39EB" w:rsidRPr="001B39EB" w14:paraId="2EABC976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5A9FBE3B" w14:textId="77777777" w:rsidR="001F5B62" w:rsidRPr="001B39EB" w:rsidRDefault="001F5B62" w:rsidP="001F5B62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799B46F" w14:textId="7C758B8D" w:rsidR="001F5B62" w:rsidRPr="001B39EB" w:rsidRDefault="00815143" w:rsidP="00815143">
            <w:pPr>
              <w:pStyle w:val="a9"/>
              <w:contextualSpacing/>
            </w:pPr>
            <w:r>
              <w:t>–</w:t>
            </w:r>
          </w:p>
        </w:tc>
      </w:tr>
    </w:tbl>
    <w:p w14:paraId="1258BACC" w14:textId="77777777" w:rsidR="00343619" w:rsidRPr="001B39EB" w:rsidRDefault="00343619" w:rsidP="0008189F">
      <w:pPr>
        <w:ind w:left="425"/>
        <w:jc w:val="both"/>
        <w:rPr>
          <w:b/>
        </w:rPr>
      </w:pPr>
      <w:r w:rsidRPr="001B39EB">
        <w:br/>
      </w:r>
      <w:r w:rsidRPr="001B39EB">
        <w:rPr>
          <w:b/>
        </w:rPr>
        <w:t>Дополнительные сведения:</w:t>
      </w:r>
    </w:p>
    <w:p w14:paraId="7102E179" w14:textId="77777777" w:rsidR="00343619" w:rsidRPr="001B39EB" w:rsidRDefault="00343619" w:rsidP="00E40BAD">
      <w:pPr>
        <w:ind w:firstLine="425"/>
        <w:jc w:val="both"/>
      </w:pPr>
      <w:r w:rsidRPr="001B39EB">
        <w:t>Основные предметы и средства труда:</w:t>
      </w:r>
    </w:p>
    <w:p w14:paraId="42D42D99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учетно-отчетная документация;</w:t>
      </w:r>
    </w:p>
    <w:p w14:paraId="60E61F25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38D4D795" w14:textId="4477AB84" w:rsidR="00E40BAD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65843207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0F5C841E" w14:textId="7696CD8E" w:rsidR="00592FCC" w:rsidRPr="001B39EB" w:rsidRDefault="00592FCC">
      <w:pPr>
        <w:ind w:firstLine="425"/>
      </w:pPr>
    </w:p>
    <w:p w14:paraId="23732B69" w14:textId="77777777" w:rsidR="006C76E3" w:rsidRPr="001B39EB" w:rsidRDefault="006C76E3" w:rsidP="00592FCC">
      <w:pPr>
        <w:tabs>
          <w:tab w:val="left" w:pos="5540"/>
        </w:tabs>
        <w:jc w:val="both"/>
        <w:rPr>
          <w:b/>
        </w:rPr>
      </w:pPr>
    </w:p>
    <w:p w14:paraId="6B453AFA" w14:textId="1B443A09" w:rsidR="00592FCC" w:rsidRPr="001B39EB" w:rsidRDefault="00592FCC" w:rsidP="00592FCC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5.5.2 Трудовая функция</w:t>
      </w:r>
    </w:p>
    <w:p w14:paraId="59F47EFB" w14:textId="73B91E2D" w:rsidR="00592FCC" w:rsidRPr="001B39EB" w:rsidRDefault="00592FCC" w:rsidP="00592FCC">
      <w:pPr>
        <w:jc w:val="both"/>
      </w:pPr>
      <w:r w:rsidRPr="001B39EB">
        <w:t>ТФ_5.2 «</w:t>
      </w:r>
      <w:r w:rsidR="009569DA" w:rsidRPr="00A74827">
        <w:t>Подб</w:t>
      </w:r>
      <w:r w:rsidR="009569DA">
        <w:t>ирает</w:t>
      </w:r>
      <w:r w:rsidR="009569DA" w:rsidRPr="00A74827">
        <w:t xml:space="preserve"> необходимы</w:t>
      </w:r>
      <w:r w:rsidR="009569DA">
        <w:t>е расходные</w:t>
      </w:r>
      <w:r w:rsidR="009569DA" w:rsidRPr="00A74827">
        <w:t xml:space="preserve"> материал</w:t>
      </w:r>
      <w:r w:rsidR="009569DA">
        <w:t>ы</w:t>
      </w:r>
      <w:r w:rsidR="009569DA" w:rsidRPr="00A74827">
        <w:t>,</w:t>
      </w:r>
      <w:r w:rsidR="009569DA">
        <w:t xml:space="preserve"> осуществляет</w:t>
      </w:r>
      <w:r w:rsidR="009569DA" w:rsidRPr="00A74827">
        <w:t xml:space="preserve"> их замен</w:t>
      </w:r>
      <w:r w:rsidR="009569DA">
        <w:t>у</w:t>
      </w:r>
      <w:r w:rsidR="009569DA" w:rsidRPr="00A74827">
        <w:t xml:space="preserve"> и организ</w:t>
      </w:r>
      <w:r w:rsidR="009569DA">
        <w:t>ует</w:t>
      </w:r>
      <w:r w:rsidR="009569DA" w:rsidRPr="00A74827">
        <w:t xml:space="preserve"> хранени</w:t>
      </w:r>
      <w:r w:rsidR="009569DA">
        <w:t>е</w:t>
      </w:r>
      <w:r w:rsidR="009569DA" w:rsidRPr="00A74827">
        <w:t xml:space="preserve"> (восстановлени</w:t>
      </w:r>
      <w:r w:rsidR="009569DA">
        <w:t>е</w:t>
      </w:r>
      <w:r w:rsidR="009569DA" w:rsidRPr="00A74827">
        <w:t>, утилизаци</w:t>
      </w:r>
      <w:r w:rsidR="009569DA">
        <w:t>ю</w:t>
      </w:r>
      <w:r w:rsidR="009569DA" w:rsidRPr="00A74827">
        <w:t>) использованных</w:t>
      </w:r>
      <w:r w:rsidRPr="001B39EB">
        <w:t>»</w:t>
      </w:r>
    </w:p>
    <w:p w14:paraId="13B84E42" w14:textId="1B4F47A1" w:rsidR="001F5B62" w:rsidRPr="001B39EB" w:rsidRDefault="001F5B62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0E5C9CDE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1D61C738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25DD49E3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5684196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9AC1A51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0909789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1FA9B83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2F4EA2F9" w14:textId="26C0DC72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7048368E" w14:textId="77777777" w:rsidR="00E25FAD" w:rsidRPr="001B39EB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3BF77C37" w14:textId="77777777" w:rsidTr="00114656">
        <w:trPr>
          <w:trHeight w:val="273"/>
        </w:trPr>
        <w:tc>
          <w:tcPr>
            <w:tcW w:w="3227" w:type="dxa"/>
            <w:tcBorders>
              <w:right w:val="single" w:sz="4" w:space="0" w:color="auto"/>
            </w:tcBorders>
          </w:tcPr>
          <w:p w14:paraId="209F031C" w14:textId="77777777" w:rsidR="001F5B62" w:rsidRPr="001B39EB" w:rsidRDefault="001F5B62" w:rsidP="001F5B62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F52B5B" w14:textId="59DA5272" w:rsidR="001F5B62" w:rsidRPr="001B39EB" w:rsidRDefault="001F5B62" w:rsidP="001F5B62">
            <w:pPr>
              <w:contextualSpacing/>
              <w:jc w:val="both"/>
            </w:pPr>
            <w:r w:rsidRPr="001B39EB">
              <w:t>ТД_</w:t>
            </w:r>
            <w:r w:rsidR="00ED7296">
              <w:t>1</w:t>
            </w:r>
            <w:r w:rsidRPr="001B39EB">
              <w:t xml:space="preserve"> Подгот</w:t>
            </w:r>
            <w:r w:rsidR="00114656" w:rsidRPr="001B39EB">
              <w:t>овка</w:t>
            </w:r>
            <w:r w:rsidR="006D18A7" w:rsidRPr="001B39EB">
              <w:t xml:space="preserve"> технологическ</w:t>
            </w:r>
            <w:r w:rsidR="00114656" w:rsidRPr="001B39EB">
              <w:t>ой</w:t>
            </w:r>
            <w:r w:rsidR="006D18A7" w:rsidRPr="001B39EB">
              <w:t xml:space="preserve"> документаци</w:t>
            </w:r>
            <w:r w:rsidR="00114656" w:rsidRPr="001B39EB">
              <w:t>и</w:t>
            </w:r>
            <w:r w:rsidR="006D18A7" w:rsidRPr="001B39EB">
              <w:t xml:space="preserve"> и инструмент</w:t>
            </w:r>
            <w:r w:rsidR="00114656" w:rsidRPr="001B39EB">
              <w:t>а</w:t>
            </w:r>
            <w:r w:rsidR="006D18A7" w:rsidRPr="001B39EB">
              <w:t xml:space="preserve"> (специализированно</w:t>
            </w:r>
            <w:r w:rsidR="00114656" w:rsidRPr="001B39EB">
              <w:t>го</w:t>
            </w:r>
            <w:r w:rsidR="006D18A7" w:rsidRPr="001B39EB">
              <w:t xml:space="preserve"> оборудовани</w:t>
            </w:r>
            <w:r w:rsidR="00114656" w:rsidRPr="001B39EB">
              <w:t>я</w:t>
            </w:r>
            <w:r w:rsidR="006D18A7" w:rsidRPr="001B39EB">
              <w:t xml:space="preserve">) </w:t>
            </w:r>
            <w:r w:rsidRPr="001B39EB">
              <w:t>для проведения работ по замене расходных материалов</w:t>
            </w:r>
          </w:p>
          <w:p w14:paraId="028D0978" w14:textId="521F44DC" w:rsidR="001F5B62" w:rsidRPr="001B39EB" w:rsidRDefault="001F5B62" w:rsidP="001F5B62">
            <w:pPr>
              <w:contextualSpacing/>
              <w:jc w:val="both"/>
            </w:pPr>
            <w:r w:rsidRPr="001B39EB">
              <w:t>ТД_</w:t>
            </w:r>
            <w:r w:rsidR="00ED7296">
              <w:t>2</w:t>
            </w:r>
            <w:r w:rsidRPr="001B39EB">
              <w:t xml:space="preserve"> </w:t>
            </w:r>
            <w:r w:rsidR="00114656" w:rsidRPr="001B39EB">
              <w:t xml:space="preserve">Замена </w:t>
            </w:r>
            <w:r w:rsidRPr="001B39EB">
              <w:t>расходных материалов в соответствии с технологической документацией на проведение работ</w:t>
            </w:r>
          </w:p>
          <w:p w14:paraId="77B0F80A" w14:textId="12EBC325" w:rsidR="001F5B62" w:rsidRPr="001B39EB" w:rsidRDefault="001F5B62" w:rsidP="001F5B62">
            <w:pPr>
              <w:contextualSpacing/>
              <w:jc w:val="both"/>
            </w:pPr>
            <w:r w:rsidRPr="001B39EB">
              <w:t>ТД_</w:t>
            </w:r>
            <w:r w:rsidR="00ED7296">
              <w:t>3</w:t>
            </w:r>
            <w:r w:rsidRPr="001B39EB">
              <w:t xml:space="preserve"> </w:t>
            </w:r>
            <w:r w:rsidR="00574D0B">
              <w:t xml:space="preserve">Документирование </w:t>
            </w:r>
            <w:r w:rsidRPr="001B39EB">
              <w:t>результат</w:t>
            </w:r>
            <w:r w:rsidR="00114656" w:rsidRPr="001B39EB">
              <w:t>ов</w:t>
            </w:r>
            <w:r w:rsidRPr="001B39EB">
              <w:t xml:space="preserve"> проведенных работ в соответствующих разделах технической документации на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6F822091" w14:textId="5F14A911" w:rsidR="00114656" w:rsidRPr="001B39EB" w:rsidRDefault="00114656" w:rsidP="001F5B62">
            <w:pPr>
              <w:contextualSpacing/>
              <w:jc w:val="both"/>
            </w:pPr>
            <w:r w:rsidRPr="001B39EB">
              <w:t>ТД_</w:t>
            </w:r>
            <w:r w:rsidR="00ED7296">
              <w:t>4</w:t>
            </w:r>
            <w:r w:rsidRPr="001B39EB">
              <w:t xml:space="preserve"> Организация хранения (восстановления, утилизации) расходных материалов</w:t>
            </w:r>
          </w:p>
          <w:p w14:paraId="5B28815C" w14:textId="77777777" w:rsidR="001F5B62" w:rsidRPr="001B39EB" w:rsidRDefault="001F5B62" w:rsidP="001F5B62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2D03E60E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06522FF" w14:textId="77777777" w:rsidR="001F5B62" w:rsidRPr="001B39EB" w:rsidRDefault="001F5B62" w:rsidP="001F5B62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2FC6262" w14:textId="31AEB2FB" w:rsidR="001F5B62" w:rsidRPr="001B39EB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1F5B62" w:rsidRPr="001B39EB">
              <w:t xml:space="preserve">расходных материалов на средства вычислительной техники, периферийного оборудования, используемого </w:t>
            </w:r>
            <w:r w:rsidR="008A349D">
              <w:t>в организации</w:t>
            </w:r>
          </w:p>
          <w:p w14:paraId="075729F7" w14:textId="2318349B" w:rsidR="006D18A7" w:rsidRPr="001B39EB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6D18A7" w:rsidRPr="001B39EB">
              <w:t>инструмента (специализированного оборудования) для проведения работ по замене расходных материалов</w:t>
            </w:r>
          </w:p>
          <w:p w14:paraId="35F18C79" w14:textId="1C6C289D" w:rsidR="001F5B62" w:rsidRPr="001B39EB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1F5B62" w:rsidRPr="001B39EB">
              <w:t>проведения основных (базовых) технологических операций по замене расходных материалов</w:t>
            </w:r>
          </w:p>
          <w:p w14:paraId="0EA6CA16" w14:textId="713BB40B" w:rsidR="001F5B62" w:rsidRPr="001B39EB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1F5B62" w:rsidRPr="001B39EB">
              <w:t xml:space="preserve">оформления результатов проведенных работ в соответствующей технической документации на данное </w:t>
            </w:r>
            <w:r w:rsidR="001F5B62" w:rsidRPr="001B39EB">
              <w:lastRenderedPageBreak/>
              <w:t xml:space="preserve">изделие (технический паспорт, формуляр, журнал и </w:t>
            </w:r>
            <w:r w:rsidR="00574D0B">
              <w:t>тому подобное</w:t>
            </w:r>
            <w:r w:rsidR="001F5B62" w:rsidRPr="001B39EB">
              <w:t>)</w:t>
            </w:r>
          </w:p>
          <w:p w14:paraId="0257BC6A" w14:textId="719A7E87" w:rsidR="00114656" w:rsidRPr="001B39EB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1B39EB">
              <w:t>Порядок организации хранения (восстановления, утилизации) расходных материалов</w:t>
            </w:r>
          </w:p>
          <w:p w14:paraId="2FA37673" w14:textId="77777777" w:rsidR="001F5B62" w:rsidRPr="001B39EB" w:rsidRDefault="001F5B62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28D6C09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099D7D7B" w14:textId="77777777" w:rsidR="001F5B62" w:rsidRPr="001B39EB" w:rsidRDefault="001F5B62" w:rsidP="001F5B62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1984F0C" w14:textId="7A09E0B8" w:rsidR="00ED7296" w:rsidRDefault="00ED7296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79E39BB7" w14:textId="76F9A0BC" w:rsidR="001F5B62" w:rsidRPr="001B39EB" w:rsidRDefault="001F5B62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Пользоваться </w:t>
            </w:r>
            <w:r w:rsidR="006D18A7" w:rsidRPr="001B39EB">
              <w:t>инструментом (специализированным оборудованием) для проведения работ по замене расходных материалов</w:t>
            </w:r>
          </w:p>
          <w:p w14:paraId="2BD9B8FD" w14:textId="77777777" w:rsidR="001F5B62" w:rsidRPr="001B39EB" w:rsidRDefault="001F5B62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</w:t>
            </w:r>
            <w:r w:rsidR="006D18A7" w:rsidRPr="001B39EB">
              <w:t>средство вычислительной техники, периферийное оборудование</w:t>
            </w:r>
          </w:p>
          <w:p w14:paraId="74061815" w14:textId="540E72D9" w:rsidR="001F5B62" w:rsidRPr="001B39EB" w:rsidRDefault="001F5B62" w:rsidP="0008189F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</w:tc>
      </w:tr>
      <w:tr w:rsidR="001B39EB" w:rsidRPr="001B39EB" w14:paraId="3A413393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51A7F890" w14:textId="77777777" w:rsidR="001F5B62" w:rsidRPr="001B39EB" w:rsidRDefault="001F5B62" w:rsidP="001F5B62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3F788A0" w14:textId="220565BD" w:rsidR="001F5B62" w:rsidRPr="001B39EB" w:rsidRDefault="00832217" w:rsidP="001F5B62">
            <w:pPr>
              <w:jc w:val="both"/>
            </w:pPr>
            <w:r>
              <w:t>–</w:t>
            </w:r>
          </w:p>
        </w:tc>
      </w:tr>
      <w:tr w:rsidR="001B39EB" w:rsidRPr="001B39EB" w14:paraId="2ABB4AE5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26452E2" w14:textId="77777777" w:rsidR="001F5B62" w:rsidRPr="001B39EB" w:rsidRDefault="001F5B62" w:rsidP="001F5B62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7E48C9" w14:textId="5BA514C2" w:rsidR="001F5B62" w:rsidRPr="001B39EB" w:rsidRDefault="00832217" w:rsidP="00832217">
            <w:pPr>
              <w:pStyle w:val="a9"/>
              <w:contextualSpacing/>
            </w:pPr>
            <w:r>
              <w:t>–</w:t>
            </w:r>
          </w:p>
        </w:tc>
      </w:tr>
    </w:tbl>
    <w:p w14:paraId="5ED6489D" w14:textId="77777777" w:rsidR="002A7D84" w:rsidRPr="001B39EB" w:rsidRDefault="002A7D84" w:rsidP="0008189F">
      <w:pPr>
        <w:ind w:left="425"/>
        <w:jc w:val="both"/>
        <w:rPr>
          <w:b/>
        </w:rPr>
      </w:pPr>
      <w:r w:rsidRPr="001B39EB">
        <w:br/>
      </w:r>
      <w:r w:rsidRPr="001B39EB">
        <w:rPr>
          <w:b/>
        </w:rPr>
        <w:t>Дополнительные сведения:</w:t>
      </w:r>
    </w:p>
    <w:p w14:paraId="5DACA904" w14:textId="77777777" w:rsidR="002A7D84" w:rsidRPr="001B39EB" w:rsidRDefault="002A7D84" w:rsidP="0008189F">
      <w:pPr>
        <w:ind w:firstLine="425"/>
        <w:jc w:val="both"/>
      </w:pPr>
      <w:r w:rsidRPr="001B39EB">
        <w:t>Основные предметы и средства труда:</w:t>
      </w:r>
    </w:p>
    <w:p w14:paraId="13F302A9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6CB9D1CD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2FB29F75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729C1A40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6DF29F4C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0FD6180E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236584DD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08A6D979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03F19981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2794FAED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20E79B5D" w14:textId="77777777" w:rsidR="006C76E3" w:rsidRPr="001B39EB" w:rsidRDefault="006C76E3" w:rsidP="00592FCC">
      <w:pPr>
        <w:tabs>
          <w:tab w:val="left" w:pos="5540"/>
        </w:tabs>
        <w:jc w:val="both"/>
        <w:rPr>
          <w:b/>
        </w:rPr>
      </w:pPr>
    </w:p>
    <w:p w14:paraId="623D6EFD" w14:textId="77777777" w:rsidR="006C76E3" w:rsidRPr="001B39EB" w:rsidRDefault="006C76E3" w:rsidP="00592FCC">
      <w:pPr>
        <w:tabs>
          <w:tab w:val="left" w:pos="5540"/>
        </w:tabs>
        <w:jc w:val="both"/>
        <w:rPr>
          <w:b/>
        </w:rPr>
      </w:pPr>
    </w:p>
    <w:p w14:paraId="0275D246" w14:textId="703FFF98" w:rsidR="00592FCC" w:rsidRPr="001B39EB" w:rsidRDefault="00592FCC" w:rsidP="00592FCC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5.5.3 Трудовая функция</w:t>
      </w:r>
    </w:p>
    <w:p w14:paraId="7D1081CC" w14:textId="333CA25A" w:rsidR="00592FCC" w:rsidRPr="001B39EB" w:rsidRDefault="00592FCC" w:rsidP="00592FCC">
      <w:pPr>
        <w:jc w:val="both"/>
      </w:pPr>
      <w:r w:rsidRPr="001B39EB">
        <w:t>ТФ_5.3 «</w:t>
      </w:r>
      <w:r w:rsidR="009569DA" w:rsidRPr="00A74827">
        <w:t>Планир</w:t>
      </w:r>
      <w:r w:rsidR="009569DA">
        <w:t>ует</w:t>
      </w:r>
      <w:r w:rsidR="009569DA" w:rsidRPr="00A74827">
        <w:t xml:space="preserve"> запас расходных материалов, необходим</w:t>
      </w:r>
      <w:r w:rsidR="009569DA">
        <w:t>ый</w:t>
      </w:r>
      <w:r w:rsidR="009569DA" w:rsidRPr="00A74827">
        <w:t xml:space="preserve"> для осуществления бесперебойной работы </w:t>
      </w:r>
      <w:r w:rsidR="009569DA">
        <w:t>организации</w:t>
      </w:r>
      <w:r w:rsidRPr="001B39EB">
        <w:t>»</w:t>
      </w:r>
    </w:p>
    <w:p w14:paraId="7D505C0E" w14:textId="4B6368E8" w:rsidR="006D18A7" w:rsidRPr="001B39EB" w:rsidRDefault="006D18A7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7E28E7B5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241AD5E0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2123745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3FDF48FA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6351A3D8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5B08A4B1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24DF4A2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EF2739D" w14:textId="795FD311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0CF4BD9D" w14:textId="77777777" w:rsidR="00E25FAD" w:rsidRPr="001B39EB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698635C9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0EE87A0D" w14:textId="77777777" w:rsidR="006D18A7" w:rsidRPr="001B39EB" w:rsidRDefault="006D18A7" w:rsidP="006D18A7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BC3AA3E" w14:textId="3054908B" w:rsidR="006D18A7" w:rsidRPr="001B39EB" w:rsidRDefault="006D18A7" w:rsidP="006D18A7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C70FA8">
              <w:t>1</w:t>
            </w:r>
            <w:r w:rsidRPr="001B39EB">
              <w:t xml:space="preserve"> </w:t>
            </w:r>
            <w:r w:rsidR="00114656" w:rsidRPr="001B39EB">
              <w:t xml:space="preserve">Анализ </w:t>
            </w:r>
            <w:r w:rsidRPr="001B39EB">
              <w:t>движения расходных материалов</w:t>
            </w:r>
          </w:p>
          <w:p w14:paraId="1C671186" w14:textId="45C54797" w:rsidR="006D18A7" w:rsidRPr="001B39EB" w:rsidRDefault="006D18A7" w:rsidP="006D18A7">
            <w:pPr>
              <w:autoSpaceDE w:val="0"/>
              <w:autoSpaceDN w:val="0"/>
              <w:adjustRightInd w:val="0"/>
              <w:jc w:val="both"/>
            </w:pPr>
            <w:r w:rsidRPr="001B39EB">
              <w:t>ТД_</w:t>
            </w:r>
            <w:r w:rsidR="00C70FA8">
              <w:t>2</w:t>
            </w:r>
            <w:r w:rsidRPr="001B39EB">
              <w:t xml:space="preserve"> </w:t>
            </w:r>
            <w:r w:rsidR="00114656" w:rsidRPr="001B39EB">
              <w:t xml:space="preserve">Планирование </w:t>
            </w:r>
            <w:r w:rsidRPr="001B39EB">
              <w:t>необходимого запаса расходных материалов</w:t>
            </w:r>
          </w:p>
          <w:p w14:paraId="3918050A" w14:textId="77777777" w:rsidR="006D18A7" w:rsidRPr="001B39EB" w:rsidRDefault="006D18A7" w:rsidP="006D18A7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4CCBFFB8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5CCA4219" w14:textId="77777777" w:rsidR="006D18A7" w:rsidRPr="001B39EB" w:rsidRDefault="006D18A7" w:rsidP="006D18A7">
            <w:r w:rsidRPr="001B39EB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6B8E695" w14:textId="772E0BD9" w:rsidR="006D18A7" w:rsidRPr="001B39EB" w:rsidRDefault="00114656" w:rsidP="006D18A7">
            <w:pPr>
              <w:pStyle w:val="a8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Процедуры </w:t>
            </w:r>
            <w:r w:rsidR="006D18A7" w:rsidRPr="001B39EB">
              <w:t xml:space="preserve">учета материальных средств и контроля за их движением </w:t>
            </w:r>
            <w:r w:rsidR="008A349D">
              <w:t>в организации</w:t>
            </w:r>
          </w:p>
          <w:p w14:paraId="0E72B334" w14:textId="7A03BA67" w:rsidR="006D18A7" w:rsidRPr="001B39EB" w:rsidRDefault="00114656" w:rsidP="006D18A7">
            <w:pPr>
              <w:pStyle w:val="a8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Технологии </w:t>
            </w:r>
            <w:r w:rsidR="006D18A7" w:rsidRPr="001B39EB">
              <w:t>текущего и перспективного планирования запасов материальных средств</w:t>
            </w:r>
          </w:p>
          <w:p w14:paraId="1289D563" w14:textId="77777777" w:rsidR="006D18A7" w:rsidRPr="001B39EB" w:rsidRDefault="006D18A7" w:rsidP="006D18A7">
            <w:pPr>
              <w:jc w:val="both"/>
            </w:pPr>
          </w:p>
        </w:tc>
      </w:tr>
      <w:tr w:rsidR="001B39EB" w:rsidRPr="001B39EB" w14:paraId="3DF2E92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491E1DFE" w14:textId="77777777" w:rsidR="006D18A7" w:rsidRPr="001B39EB" w:rsidRDefault="006D18A7" w:rsidP="006D18A7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71858C" w14:textId="77777777" w:rsidR="006D18A7" w:rsidRPr="001B39EB" w:rsidRDefault="006D18A7" w:rsidP="006D18A7">
            <w:pPr>
              <w:pStyle w:val="a8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1B39EB">
              <w:t>Осуществлять поиск изготовителей (поставщиков) расходных материалов</w:t>
            </w:r>
          </w:p>
          <w:p w14:paraId="551D1164" w14:textId="77777777" w:rsidR="006D18A7" w:rsidRPr="001B39EB" w:rsidRDefault="006D18A7" w:rsidP="006D18A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1B39EB">
              <w:t>Планировать запасы материальных средств</w:t>
            </w:r>
          </w:p>
          <w:p w14:paraId="573118BF" w14:textId="77777777" w:rsidR="006D18A7" w:rsidRPr="001B39EB" w:rsidRDefault="006D18A7" w:rsidP="006D18A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1B39EB">
              <w:t>Составлять учетно-отчетную документацию</w:t>
            </w:r>
          </w:p>
          <w:p w14:paraId="118F350D" w14:textId="77777777" w:rsidR="006D18A7" w:rsidRPr="001B39EB" w:rsidRDefault="006D18A7" w:rsidP="006D18A7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1954BCDF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AE71DD7" w14:textId="77777777" w:rsidR="006D18A7" w:rsidRPr="001B39EB" w:rsidRDefault="006D18A7" w:rsidP="002333E9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707C12" w14:textId="75826527" w:rsidR="006D18A7" w:rsidRPr="001B39EB" w:rsidRDefault="00832217" w:rsidP="002333E9">
            <w:pPr>
              <w:jc w:val="both"/>
            </w:pPr>
            <w:r>
              <w:t>–</w:t>
            </w:r>
          </w:p>
        </w:tc>
      </w:tr>
      <w:tr w:rsidR="001B39EB" w:rsidRPr="001B39EB" w14:paraId="4EE611FF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62DE7414" w14:textId="77777777" w:rsidR="006D18A7" w:rsidRPr="001B39EB" w:rsidRDefault="006D18A7" w:rsidP="002333E9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8C6406" w14:textId="05F623F9" w:rsidR="006D18A7" w:rsidRPr="001B39EB" w:rsidRDefault="00832217" w:rsidP="00832217">
            <w:pPr>
              <w:pStyle w:val="a9"/>
              <w:contextualSpacing/>
            </w:pPr>
            <w:r>
              <w:t>–</w:t>
            </w:r>
          </w:p>
        </w:tc>
      </w:tr>
    </w:tbl>
    <w:p w14:paraId="770F0E97" w14:textId="77777777" w:rsidR="002A7D84" w:rsidRPr="001B39EB" w:rsidRDefault="002A7D84" w:rsidP="0008189F">
      <w:pPr>
        <w:ind w:left="425"/>
        <w:jc w:val="both"/>
        <w:rPr>
          <w:b/>
        </w:rPr>
      </w:pPr>
      <w:r w:rsidRPr="001B39EB">
        <w:br/>
      </w:r>
      <w:r w:rsidRPr="001B39EB">
        <w:rPr>
          <w:b/>
        </w:rPr>
        <w:t>Дополнительные сведения:</w:t>
      </w:r>
    </w:p>
    <w:p w14:paraId="17AFBA22" w14:textId="77777777" w:rsidR="002A7D84" w:rsidRPr="001B39EB" w:rsidRDefault="002A7D84" w:rsidP="0008189F">
      <w:pPr>
        <w:ind w:firstLine="425"/>
        <w:jc w:val="both"/>
      </w:pPr>
      <w:r w:rsidRPr="001B39EB">
        <w:t>Основные предметы и средства труда:</w:t>
      </w:r>
    </w:p>
    <w:p w14:paraId="196B30FD" w14:textId="77777777" w:rsidR="00E40BAD" w:rsidRPr="001B39EB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694B2AC7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учетно-отчетная документация;</w:t>
      </w:r>
    </w:p>
    <w:p w14:paraId="03B50E21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1B39EB">
        <w:t>учетно-расходная документация;</w:t>
      </w:r>
    </w:p>
    <w:p w14:paraId="0661A105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6A6AFB87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34B8B27B" w14:textId="77777777" w:rsidR="00E40BAD" w:rsidRPr="001B39EB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6B4D38FA" w14:textId="00DB45BD" w:rsidR="00592FCC" w:rsidRPr="001B39EB" w:rsidRDefault="00592FCC">
      <w:pPr>
        <w:ind w:firstLine="425"/>
      </w:pPr>
    </w:p>
    <w:p w14:paraId="0C8FCAC1" w14:textId="77777777" w:rsidR="00592FCC" w:rsidRPr="001B39EB" w:rsidRDefault="00592FCC">
      <w:pPr>
        <w:ind w:firstLine="425"/>
      </w:pPr>
      <w:r w:rsidRPr="001B39EB">
        <w:br w:type="page"/>
      </w:r>
    </w:p>
    <w:p w14:paraId="03621261" w14:textId="77777777" w:rsidR="00712C21" w:rsidRPr="001B39EB" w:rsidRDefault="00712C21" w:rsidP="00712C21">
      <w:pPr>
        <w:tabs>
          <w:tab w:val="right" w:leader="dot" w:pos="9639"/>
        </w:tabs>
        <w:rPr>
          <w:b/>
          <w:bCs/>
          <w:spacing w:val="-6"/>
        </w:rPr>
      </w:pPr>
      <w:r w:rsidRPr="001B39EB">
        <w:rPr>
          <w:b/>
          <w:bCs/>
          <w:spacing w:val="-6"/>
        </w:rPr>
        <w:lastRenderedPageBreak/>
        <w:t>5.6 Обобщенная трудовая функция</w:t>
      </w:r>
    </w:p>
    <w:p w14:paraId="6467B28E" w14:textId="77777777" w:rsidR="00712C21" w:rsidRPr="001B39EB" w:rsidRDefault="00712C21" w:rsidP="00712C21">
      <w:pPr>
        <w:tabs>
          <w:tab w:val="right" w:leader="dot" w:pos="9639"/>
        </w:tabs>
        <w:rPr>
          <w:u w:val="single"/>
        </w:rPr>
      </w:pPr>
      <w:r w:rsidRPr="001B39EB">
        <w:t>ОТФ_6 «Контроль качества выполненных работ»</w:t>
      </w:r>
      <w:r w:rsidRPr="001B39EB">
        <w:rPr>
          <w:u w:val="single"/>
        </w:rPr>
        <w:t xml:space="preserve"> </w:t>
      </w:r>
    </w:p>
    <w:p w14:paraId="7939EEF0" w14:textId="77777777" w:rsidR="00712C21" w:rsidRPr="001B39EB" w:rsidRDefault="00712C21" w:rsidP="00712C21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712C21" w:rsidRPr="001B39EB" w14:paraId="3D5EDCD7" w14:textId="77777777" w:rsidTr="002333E9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068F8" w14:textId="77777777" w:rsidR="00712C21" w:rsidRPr="001B39EB" w:rsidRDefault="00712C21" w:rsidP="002333E9">
            <w:pPr>
              <w:jc w:val="center"/>
            </w:pPr>
            <w:r w:rsidRPr="001B39EB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EA1" w14:textId="22DD0167" w:rsidR="00712C21" w:rsidRPr="001B39EB" w:rsidRDefault="001E66EE" w:rsidP="002333E9">
            <w:pPr>
              <w:jc w:val="center"/>
              <w:rPr>
                <w:b/>
                <w:lang w:val="en-US"/>
              </w:rPr>
            </w:pPr>
            <w:r>
              <w:t>3</w:t>
            </w:r>
          </w:p>
        </w:tc>
      </w:tr>
    </w:tbl>
    <w:p w14:paraId="3C1A5116" w14:textId="6C24BC48" w:rsidR="00712C21" w:rsidRPr="001B39EB" w:rsidRDefault="00712C21" w:rsidP="00712C21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5EF51F40" w14:textId="77777777" w:rsidTr="00FA2E7F">
        <w:trPr>
          <w:trHeight w:val="1547"/>
        </w:trPr>
        <w:tc>
          <w:tcPr>
            <w:tcW w:w="3256" w:type="dxa"/>
            <w:tcBorders>
              <w:right w:val="single" w:sz="4" w:space="0" w:color="auto"/>
            </w:tcBorders>
          </w:tcPr>
          <w:p w14:paraId="418D70B9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25865DF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1448C47A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FA7B5B5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57493BF6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CBCB6DC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46D802A" w14:textId="72BE4EE1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62B17EE5" w14:textId="65E133CA" w:rsidR="00B7421C" w:rsidRPr="001B39EB" w:rsidRDefault="00B7421C" w:rsidP="00712C21">
      <w:pPr>
        <w:tabs>
          <w:tab w:val="left" w:pos="5540"/>
        </w:tabs>
        <w:jc w:val="both"/>
        <w:rPr>
          <w:b/>
        </w:rPr>
      </w:pPr>
    </w:p>
    <w:p w14:paraId="0B8CC219" w14:textId="77777777" w:rsidR="00E25FAD" w:rsidRPr="001B39EB" w:rsidRDefault="00E25FAD" w:rsidP="00712C21">
      <w:pPr>
        <w:tabs>
          <w:tab w:val="left" w:pos="5540"/>
        </w:tabs>
        <w:jc w:val="both"/>
        <w:rPr>
          <w:b/>
        </w:rPr>
      </w:pPr>
    </w:p>
    <w:p w14:paraId="58A58950" w14:textId="6013625D" w:rsidR="00712C21" w:rsidRPr="001B39EB" w:rsidRDefault="00712C21" w:rsidP="00712C21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5.6.1 Трудовая функция</w:t>
      </w:r>
    </w:p>
    <w:p w14:paraId="6191B779" w14:textId="00370CA9" w:rsidR="00712C21" w:rsidRPr="001B39EB" w:rsidRDefault="00712C21" w:rsidP="00712C21">
      <w:pPr>
        <w:jc w:val="both"/>
      </w:pPr>
      <w:r w:rsidRPr="001B39EB">
        <w:t>ТФ_6.1 «</w:t>
      </w:r>
      <w:r w:rsidR="009569DA" w:rsidRPr="00A74827">
        <w:t>Контрол</w:t>
      </w:r>
      <w:r w:rsidR="009569DA">
        <w:t>ирует</w:t>
      </w:r>
      <w:r w:rsidR="009569DA" w:rsidRPr="00A74827">
        <w:t xml:space="preserve"> работоспособност</w:t>
      </w:r>
      <w:r w:rsidR="009569DA">
        <w:t>ь</w:t>
      </w:r>
      <w:r w:rsidR="009569DA" w:rsidRPr="00A74827">
        <w:t xml:space="preserve"> аппаратного и программного обеспечения на соответствие заявленным требованиям технической документации по завершении технологических операций по обслуживанию, модернизации и ремонту средств вычислительной техники, периферийного оборудования</w:t>
      </w:r>
      <w:r w:rsidRPr="001B39EB">
        <w:t>»</w:t>
      </w:r>
    </w:p>
    <w:p w14:paraId="2E388F00" w14:textId="31FEFA45" w:rsidR="00712C21" w:rsidRPr="001B39EB" w:rsidRDefault="00712C21" w:rsidP="00712C2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1D9E691E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00FAECF9" w14:textId="77777777" w:rsidR="00FA2E7F" w:rsidRPr="001B39EB" w:rsidRDefault="00FA2E7F" w:rsidP="00FA2E7F">
            <w:r w:rsidRPr="001B39EB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C669B58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07627283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78BF951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056522B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1335E1E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1F05DD6" w14:textId="64A8505C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0261E781" w14:textId="73B12608" w:rsidR="00E25FAD" w:rsidRDefault="00E25FAD" w:rsidP="00712C21">
      <w:pPr>
        <w:jc w:val="both"/>
      </w:pPr>
    </w:p>
    <w:p w14:paraId="6E0D01DB" w14:textId="77777777" w:rsidR="00ED7296" w:rsidRPr="001B39EB" w:rsidRDefault="00ED7296" w:rsidP="00712C2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348EE216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AD2B802" w14:textId="77777777" w:rsidR="00712C21" w:rsidRPr="001B39EB" w:rsidRDefault="00712C21" w:rsidP="002333E9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D841F13" w14:textId="5486EA02" w:rsidR="00712C21" w:rsidRPr="001B39EB" w:rsidRDefault="00712C21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1</w:t>
            </w:r>
            <w:r w:rsidRPr="001B39EB">
              <w:t xml:space="preserve"> Подгот</w:t>
            </w:r>
            <w:r w:rsidR="00114656" w:rsidRPr="001B39EB">
              <w:t>овка</w:t>
            </w:r>
            <w:r w:rsidRPr="001B39EB">
              <w:t xml:space="preserve"> технологическ</w:t>
            </w:r>
            <w:r w:rsidR="00114656" w:rsidRPr="001B39EB">
              <w:t>ой</w:t>
            </w:r>
            <w:r w:rsidRPr="001B39EB">
              <w:t xml:space="preserve"> документаци</w:t>
            </w:r>
            <w:r w:rsidR="00114656" w:rsidRPr="001B39EB">
              <w:t>и</w:t>
            </w:r>
            <w:r w:rsidRPr="001B39EB">
              <w:t xml:space="preserve"> и инструмент</w:t>
            </w:r>
            <w:r w:rsidR="00114656" w:rsidRPr="001B39EB">
              <w:t>а</w:t>
            </w:r>
            <w:r w:rsidRPr="001B39EB">
              <w:t xml:space="preserve"> (специализированно</w:t>
            </w:r>
            <w:r w:rsidR="00114656" w:rsidRPr="001B39EB">
              <w:t>го</w:t>
            </w:r>
            <w:r w:rsidRPr="001B39EB">
              <w:t xml:space="preserve"> оборудовани</w:t>
            </w:r>
            <w:r w:rsidR="00114656" w:rsidRPr="001B39EB">
              <w:t>я</w:t>
            </w:r>
            <w:r w:rsidRPr="001B39EB">
              <w:t xml:space="preserve">) для проведения работ по </w:t>
            </w:r>
            <w:r w:rsidR="005E5383" w:rsidRPr="001B39EB">
              <w:t>проверке работоспособности аппаратного и программного обеспечения на соответствие заявленным требованиям технической документации</w:t>
            </w:r>
          </w:p>
          <w:p w14:paraId="50A91B6E" w14:textId="727C25FD" w:rsidR="00712C21" w:rsidRPr="001B39EB" w:rsidRDefault="00712C21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2</w:t>
            </w:r>
            <w:r w:rsidRPr="001B39EB">
              <w:t xml:space="preserve"> </w:t>
            </w:r>
            <w:r w:rsidR="00114656" w:rsidRPr="001B39EB">
              <w:t xml:space="preserve">Контроль </w:t>
            </w:r>
            <w:r w:rsidR="005E5383" w:rsidRPr="001B39EB">
              <w:t>работоспособности</w:t>
            </w:r>
            <w:r w:rsidR="002333E9" w:rsidRPr="001B39EB">
              <w:t xml:space="preserve"> (выполнения основных функций)</w:t>
            </w:r>
            <w:r w:rsidR="005E5383" w:rsidRPr="001B39EB">
              <w:t xml:space="preserve"> аппаратного и программного обеспечения </w:t>
            </w:r>
            <w:r w:rsidR="002333E9" w:rsidRPr="001B39EB">
              <w:t xml:space="preserve">после проведения каждого вида работ на средствах вычислительной техники и периферийном оборудовании с целью определения </w:t>
            </w:r>
            <w:r w:rsidRPr="001B39EB">
              <w:t>соответстви</w:t>
            </w:r>
            <w:r w:rsidR="002333E9" w:rsidRPr="001B39EB">
              <w:t>я</w:t>
            </w:r>
            <w:r w:rsidRPr="001B39EB">
              <w:t xml:space="preserve"> </w:t>
            </w:r>
            <w:r w:rsidR="002333E9" w:rsidRPr="001B39EB">
              <w:t>заявленным требованиям технической документации</w:t>
            </w:r>
          </w:p>
          <w:p w14:paraId="028E2ACC" w14:textId="317514F1" w:rsidR="00712C21" w:rsidRPr="001B39EB" w:rsidRDefault="00712C21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3</w:t>
            </w:r>
            <w:r w:rsidRPr="001B39EB">
              <w:t xml:space="preserve"> </w:t>
            </w:r>
            <w:r w:rsidR="00574D0B">
              <w:t>Документирование</w:t>
            </w:r>
            <w:r w:rsidRPr="001B39EB">
              <w:t xml:space="preserve"> результат</w:t>
            </w:r>
            <w:r w:rsidR="00114656" w:rsidRPr="001B39EB">
              <w:t>ов</w:t>
            </w:r>
            <w:r w:rsidRPr="001B39EB">
              <w:t xml:space="preserve"> проведенных работ </w:t>
            </w:r>
            <w:r w:rsidR="002333E9" w:rsidRPr="001B39EB">
              <w:t xml:space="preserve">(диагностики) </w:t>
            </w:r>
            <w:r w:rsidRPr="001B39EB">
              <w:t xml:space="preserve">в соответствующих разделах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230C93CD" w14:textId="77777777" w:rsidR="00712C21" w:rsidRPr="001B39EB" w:rsidRDefault="00712C21" w:rsidP="002333E9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75815A39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688442D4" w14:textId="77777777" w:rsidR="00712C21" w:rsidRPr="001B39EB" w:rsidRDefault="00712C21" w:rsidP="002333E9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5049AE1" w14:textId="1981E42E" w:rsidR="00712C21" w:rsidRPr="001B39EB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5E5383" w:rsidRPr="001B39EB">
              <w:t>аппаратного и программного обеспечения</w:t>
            </w:r>
          </w:p>
          <w:p w14:paraId="0CB677BE" w14:textId="4E5183F6" w:rsidR="00712C21" w:rsidRPr="001B39EB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1B39EB">
              <w:lastRenderedPageBreak/>
              <w:t xml:space="preserve">Номенклатура </w:t>
            </w:r>
            <w:r w:rsidR="00712C21" w:rsidRPr="001B39EB">
              <w:t>инструмента (специализированного оборудования</w:t>
            </w:r>
            <w:r w:rsidR="007F7B4A" w:rsidRPr="001B39EB">
              <w:t>, программного обеспечения</w:t>
            </w:r>
            <w:r w:rsidR="00712C21" w:rsidRPr="001B39EB">
              <w:t xml:space="preserve">) для проведения </w:t>
            </w:r>
            <w:r w:rsidR="007F7B4A" w:rsidRPr="001B39EB">
              <w:t>контроля работоспособности</w:t>
            </w:r>
          </w:p>
          <w:p w14:paraId="4F1C6ADF" w14:textId="7844637E" w:rsidR="00712C21" w:rsidRPr="001B39EB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712C21" w:rsidRPr="001B39EB">
              <w:t xml:space="preserve">проведения основных (базовых) технологических операций по </w:t>
            </w:r>
            <w:r w:rsidR="007F7B4A" w:rsidRPr="001B39EB">
              <w:t>контролю работоспособности аппаратного и программного обеспечения</w:t>
            </w:r>
          </w:p>
          <w:p w14:paraId="103CC55B" w14:textId="190AA9ED" w:rsidR="00712C21" w:rsidRPr="001B39EB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712C21" w:rsidRPr="001B39EB">
              <w:t xml:space="preserve">оформления результатов проведенных работ в соответствующей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="00712C21" w:rsidRPr="001B39EB">
              <w:t>)</w:t>
            </w:r>
          </w:p>
          <w:p w14:paraId="066BED75" w14:textId="77777777" w:rsidR="00712C21" w:rsidRPr="001B39EB" w:rsidRDefault="00712C21" w:rsidP="002333E9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0FE01FC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7E6F29CD" w14:textId="77777777" w:rsidR="00712C21" w:rsidRPr="001B39EB" w:rsidRDefault="00712C21" w:rsidP="002333E9">
            <w:r w:rsidRPr="001B39EB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0E59EE" w14:textId="77777777" w:rsidR="00ED7296" w:rsidRDefault="00ED7296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09A3894C" w14:textId="14E0B1B6" w:rsidR="00712C21" w:rsidRPr="001B39EB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инструментом (специализированным оборудованием</w:t>
            </w:r>
            <w:r w:rsidR="007F7B4A" w:rsidRPr="001B39EB">
              <w:t>, программным обеспечением</w:t>
            </w:r>
            <w:r w:rsidRPr="001B39EB">
              <w:t xml:space="preserve">) для </w:t>
            </w:r>
            <w:r w:rsidR="007F7B4A" w:rsidRPr="001B39EB">
              <w:t>проведения контроля работоспособности</w:t>
            </w:r>
          </w:p>
          <w:p w14:paraId="61D6EAC5" w14:textId="77777777" w:rsidR="00712C21" w:rsidRPr="001B39EB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средство вычислительной техники, периферийное оборудование</w:t>
            </w:r>
          </w:p>
          <w:p w14:paraId="0CF97052" w14:textId="77777777" w:rsidR="00712C21" w:rsidRPr="001B39EB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5856AAB7" w14:textId="77777777" w:rsidR="00712C21" w:rsidRPr="001B39EB" w:rsidRDefault="00712C21" w:rsidP="002333E9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67F184AA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42FBAFC" w14:textId="77777777" w:rsidR="00712C21" w:rsidRPr="001B39EB" w:rsidRDefault="00712C21" w:rsidP="002333E9">
            <w:r w:rsidRPr="001B39EB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6251708" w14:textId="54B77A4D" w:rsidR="00712C21" w:rsidRPr="001B39EB" w:rsidRDefault="003B3F0C" w:rsidP="002333E9">
            <w:pPr>
              <w:jc w:val="both"/>
            </w:pPr>
            <w:r>
              <w:t>–</w:t>
            </w:r>
          </w:p>
        </w:tc>
      </w:tr>
      <w:tr w:rsidR="007F7B4A" w:rsidRPr="001B39EB" w14:paraId="5B0C9710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377B6A24" w14:textId="77777777" w:rsidR="00712C21" w:rsidRPr="001B39EB" w:rsidRDefault="00712C21" w:rsidP="002333E9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66F6899" w14:textId="4C16038D" w:rsidR="00712C21" w:rsidRPr="001B39EB" w:rsidRDefault="003B3F0C" w:rsidP="003B3F0C">
            <w:pPr>
              <w:pStyle w:val="a9"/>
              <w:contextualSpacing/>
            </w:pPr>
            <w:r>
              <w:t>–</w:t>
            </w:r>
          </w:p>
        </w:tc>
      </w:tr>
    </w:tbl>
    <w:p w14:paraId="0D0C26B8" w14:textId="59D939B7" w:rsidR="006A2A80" w:rsidRPr="001B39EB" w:rsidRDefault="006A2A80" w:rsidP="00B52954"/>
    <w:p w14:paraId="4F31E2C7" w14:textId="77777777" w:rsidR="007A25CB" w:rsidRPr="001B39EB" w:rsidRDefault="007A25CB" w:rsidP="0008189F">
      <w:pPr>
        <w:ind w:left="425"/>
        <w:jc w:val="both"/>
        <w:rPr>
          <w:b/>
        </w:rPr>
      </w:pPr>
      <w:r w:rsidRPr="001B39EB">
        <w:rPr>
          <w:b/>
        </w:rPr>
        <w:t>Дополнительные сведения:</w:t>
      </w:r>
    </w:p>
    <w:p w14:paraId="47D5D784" w14:textId="77777777" w:rsidR="007A25CB" w:rsidRPr="001B39EB" w:rsidRDefault="007A25CB" w:rsidP="0008189F">
      <w:pPr>
        <w:ind w:firstLine="425"/>
        <w:jc w:val="both"/>
      </w:pPr>
      <w:r w:rsidRPr="001B39EB">
        <w:t>Основные предметы и средства труда:</w:t>
      </w:r>
    </w:p>
    <w:p w14:paraId="0E9B7481" w14:textId="77777777" w:rsidR="00D86AE5" w:rsidRPr="001B39EB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7CD134E1" w14:textId="77777777" w:rsidR="00D86AE5" w:rsidRPr="001B39EB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01F0764C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00F6ED12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1BF18C82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1CA80DD9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7627EE1F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74E70ADD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5E98C295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256DC98A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7FD96CD3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34FFF14F" w14:textId="77777777" w:rsidR="00E52F73" w:rsidRPr="001B39EB" w:rsidRDefault="00E52F73" w:rsidP="00712C21">
      <w:pPr>
        <w:tabs>
          <w:tab w:val="left" w:pos="5540"/>
        </w:tabs>
        <w:jc w:val="both"/>
        <w:rPr>
          <w:b/>
        </w:rPr>
      </w:pPr>
    </w:p>
    <w:p w14:paraId="0A2775B4" w14:textId="77777777" w:rsidR="00B7421C" w:rsidRPr="001B39EB" w:rsidRDefault="00B7421C" w:rsidP="00712C21">
      <w:pPr>
        <w:tabs>
          <w:tab w:val="left" w:pos="5540"/>
        </w:tabs>
        <w:jc w:val="both"/>
        <w:rPr>
          <w:b/>
        </w:rPr>
      </w:pPr>
    </w:p>
    <w:p w14:paraId="26361585" w14:textId="4E5E13B9" w:rsidR="00712C21" w:rsidRPr="001B39EB" w:rsidRDefault="00712C21" w:rsidP="00712C21">
      <w:pPr>
        <w:tabs>
          <w:tab w:val="left" w:pos="5540"/>
        </w:tabs>
        <w:jc w:val="both"/>
        <w:rPr>
          <w:b/>
        </w:rPr>
      </w:pPr>
      <w:r w:rsidRPr="001B39EB">
        <w:rPr>
          <w:b/>
        </w:rPr>
        <w:t>5.6.2 Трудовая функция</w:t>
      </w:r>
    </w:p>
    <w:p w14:paraId="03E45D65" w14:textId="06E842A9" w:rsidR="00712C21" w:rsidRPr="001B39EB" w:rsidRDefault="00712C21" w:rsidP="00712C21">
      <w:pPr>
        <w:jc w:val="both"/>
      </w:pPr>
      <w:r w:rsidRPr="001B39EB">
        <w:t>ТФ_6.2 «</w:t>
      </w:r>
      <w:r w:rsidR="009569DA" w:rsidRPr="00A74827">
        <w:t>Контрол</w:t>
      </w:r>
      <w:r w:rsidR="009569DA">
        <w:t>ирует</w:t>
      </w:r>
      <w:r w:rsidR="009569DA" w:rsidRPr="00A74827">
        <w:t xml:space="preserve"> работоспособност</w:t>
      </w:r>
      <w:r w:rsidR="009569DA">
        <w:t>ь</w:t>
      </w:r>
      <w:r w:rsidR="009569DA" w:rsidRPr="00A74827">
        <w:t xml:space="preserve"> средств вычислительной техники и периферийного оборудования после замены расходных материалов</w:t>
      </w:r>
      <w:r w:rsidRPr="001B39EB">
        <w:t>»</w:t>
      </w:r>
    </w:p>
    <w:p w14:paraId="6ADFA981" w14:textId="13F1FB49" w:rsidR="00712C21" w:rsidRPr="001B39EB" w:rsidRDefault="00712C21">
      <w:pPr>
        <w:ind w:firstLine="425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1B39EB" w14:paraId="1A1BF7EE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7216819A" w14:textId="77777777" w:rsidR="00FA2E7F" w:rsidRPr="001B39EB" w:rsidRDefault="00FA2E7F" w:rsidP="00FA2E7F">
            <w:r w:rsidRPr="001B39EB">
              <w:lastRenderedPageBreak/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957BAAA" w14:textId="77777777" w:rsidR="00FA2E7F" w:rsidRPr="001B39EB" w:rsidRDefault="00FA2E7F" w:rsidP="00FA2E7F">
            <w:pPr>
              <w:jc w:val="both"/>
            </w:pPr>
            <w:r w:rsidRPr="001B39EB">
              <w:t>1) </w:t>
            </w:r>
            <w:r>
              <w:t>Общее среднее образование</w:t>
            </w:r>
          </w:p>
          <w:p w14:paraId="65A0F1E2" w14:textId="77777777" w:rsidR="00FA2E7F" w:rsidRDefault="00FA2E7F" w:rsidP="00FA2E7F">
            <w:pPr>
              <w:jc w:val="both"/>
            </w:pPr>
            <w:r w:rsidRPr="001B39EB">
              <w:t xml:space="preserve">2) </w:t>
            </w:r>
            <w:r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28C0ADA" w14:textId="77777777" w:rsidR="00FA2E7F" w:rsidRPr="00AA6ADE" w:rsidRDefault="00FA2E7F" w:rsidP="00FA2E7F">
            <w:pPr>
              <w:jc w:val="both"/>
              <w:rPr>
                <w:highlight w:val="yellow"/>
              </w:rPr>
            </w:pPr>
          </w:p>
        </w:tc>
      </w:tr>
      <w:tr w:rsidR="00FA2E7F" w:rsidRPr="001B39EB" w14:paraId="7C591BE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E03145E" w14:textId="77777777" w:rsidR="00FA2E7F" w:rsidRPr="001B39EB" w:rsidRDefault="00FA2E7F" w:rsidP="00FA2E7F">
            <w:r w:rsidRPr="001B39EB">
              <w:t>Требования к опыту практической работы</w:t>
            </w:r>
          </w:p>
        </w:tc>
        <w:tc>
          <w:tcPr>
            <w:tcW w:w="6491" w:type="dxa"/>
          </w:tcPr>
          <w:p w14:paraId="1F2DE0B2" w14:textId="14974C1F" w:rsidR="00FA2E7F" w:rsidRPr="00B17DA0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B17DA0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1E9FC35D" w14:textId="77777777" w:rsidR="00E25FAD" w:rsidRPr="001B39EB" w:rsidRDefault="00E25FAD">
      <w:pPr>
        <w:ind w:firstLine="425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1B39EB" w14:paraId="0F59B853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176B473" w14:textId="77777777" w:rsidR="007F7B4A" w:rsidRPr="001B39EB" w:rsidRDefault="007F7B4A" w:rsidP="002333E9">
            <w:r w:rsidRPr="001B39EB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C792B6D" w14:textId="7F8D2C73" w:rsidR="007F7B4A" w:rsidRPr="001B39EB" w:rsidRDefault="007F7B4A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1</w:t>
            </w:r>
            <w:r w:rsidRPr="001B39EB">
              <w:t xml:space="preserve"> Подгот</w:t>
            </w:r>
            <w:r w:rsidR="00114656" w:rsidRPr="001B39EB">
              <w:t>овка</w:t>
            </w:r>
            <w:r w:rsidRPr="001B39EB">
              <w:t xml:space="preserve"> технологическ</w:t>
            </w:r>
            <w:r w:rsidR="00114656" w:rsidRPr="001B39EB">
              <w:t>ой</w:t>
            </w:r>
            <w:r w:rsidRPr="001B39EB">
              <w:t xml:space="preserve"> документаци</w:t>
            </w:r>
            <w:r w:rsidR="00114656" w:rsidRPr="001B39EB">
              <w:t>и</w:t>
            </w:r>
            <w:r w:rsidRPr="001B39EB">
              <w:t xml:space="preserve"> и инструмент</w:t>
            </w:r>
            <w:r w:rsidR="00114656" w:rsidRPr="001B39EB">
              <w:t>а</w:t>
            </w:r>
            <w:r w:rsidRPr="001B39EB">
              <w:t xml:space="preserve"> (специализированно</w:t>
            </w:r>
            <w:r w:rsidR="00114656" w:rsidRPr="001B39EB">
              <w:t>го</w:t>
            </w:r>
            <w:r w:rsidRPr="001B39EB">
              <w:t xml:space="preserve"> оборудовани</w:t>
            </w:r>
            <w:r w:rsidR="00114656" w:rsidRPr="001B39EB">
              <w:t>я</w:t>
            </w:r>
            <w:r w:rsidRPr="001B39EB">
              <w:t xml:space="preserve">) для </w:t>
            </w:r>
            <w:r w:rsidR="00410782" w:rsidRPr="001B39EB">
              <w:t>проверки правильности функционирования</w:t>
            </w:r>
            <w:r w:rsidR="002333E9" w:rsidRPr="001B39EB">
              <w:t xml:space="preserve"> средств вычислительной техники, периферийно</w:t>
            </w:r>
            <w:r w:rsidR="00410782" w:rsidRPr="001B39EB">
              <w:t>го</w:t>
            </w:r>
            <w:r w:rsidR="002333E9" w:rsidRPr="001B39EB">
              <w:t xml:space="preserve"> оборудовани</w:t>
            </w:r>
            <w:r w:rsidR="00410782" w:rsidRPr="001B39EB">
              <w:t>я после проведения работ по замене расходных материалов</w:t>
            </w:r>
          </w:p>
          <w:p w14:paraId="6F83A6B9" w14:textId="249411E5" w:rsidR="007F7B4A" w:rsidRPr="001B39EB" w:rsidRDefault="007F7B4A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2</w:t>
            </w:r>
            <w:r w:rsidRPr="001B39EB">
              <w:t xml:space="preserve"> </w:t>
            </w:r>
            <w:r w:rsidR="00114656" w:rsidRPr="001B39EB">
              <w:t xml:space="preserve">Контроль </w:t>
            </w:r>
            <w:r w:rsidR="00410782" w:rsidRPr="001B39EB">
              <w:t>правильности функционирования средств вычислительной техники, периферийного оборудования после проведения работ по замене расходных материалов</w:t>
            </w:r>
          </w:p>
          <w:p w14:paraId="289FF4E7" w14:textId="32D422EB" w:rsidR="007F7B4A" w:rsidRPr="001B39EB" w:rsidRDefault="007F7B4A" w:rsidP="002333E9">
            <w:pPr>
              <w:contextualSpacing/>
              <w:jc w:val="both"/>
            </w:pPr>
            <w:r w:rsidRPr="001B39EB">
              <w:t>ТД_</w:t>
            </w:r>
            <w:r w:rsidR="00ED7296">
              <w:t>3</w:t>
            </w:r>
            <w:r w:rsidRPr="001B39EB">
              <w:t xml:space="preserve"> </w:t>
            </w:r>
            <w:r w:rsidR="00574D0B">
              <w:t xml:space="preserve">Документирование </w:t>
            </w:r>
            <w:r w:rsidR="00114656" w:rsidRPr="001B39EB">
              <w:t>результатов</w:t>
            </w:r>
            <w:r w:rsidR="00410782" w:rsidRPr="001B39EB">
              <w:t xml:space="preserve"> проверки работоспособности средств вычислительной техники, периферийного оборудования после замены расходных материалов </w:t>
            </w:r>
            <w:r w:rsidRPr="001B39EB">
              <w:t xml:space="preserve">в соответствующих разделах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Pr="001B39EB">
              <w:t>)</w:t>
            </w:r>
          </w:p>
          <w:p w14:paraId="1B8318C3" w14:textId="77777777" w:rsidR="007F7B4A" w:rsidRPr="001B39EB" w:rsidRDefault="007F7B4A" w:rsidP="002333E9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1B39EB" w14:paraId="1304B6C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00010692" w14:textId="77777777" w:rsidR="007F7B4A" w:rsidRPr="001B39EB" w:rsidRDefault="007F7B4A" w:rsidP="002333E9">
            <w:r w:rsidRPr="001B39EB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265CE47" w14:textId="0902BAC9" w:rsidR="007F7B4A" w:rsidRPr="001B39EB" w:rsidRDefault="00114656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410782" w:rsidRPr="001B39EB">
              <w:t xml:space="preserve">расходных материалов для средств вычислительной техники и периферийного оборудования, используемого </w:t>
            </w:r>
            <w:r w:rsidR="008A349D">
              <w:t>в организации</w:t>
            </w:r>
          </w:p>
          <w:p w14:paraId="56A75F52" w14:textId="5D978E32" w:rsidR="007F7B4A" w:rsidRPr="001B39EB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Номенклатура </w:t>
            </w:r>
            <w:r w:rsidR="007F7B4A" w:rsidRPr="001B39EB">
              <w:t>инструмента (специализированного оборудования, программного обеспечения)</w:t>
            </w:r>
            <w:r w:rsidR="00410782" w:rsidRPr="001B39EB">
              <w:t>, используемого</w:t>
            </w:r>
            <w:r w:rsidR="007F7B4A" w:rsidRPr="001B39EB">
              <w:t xml:space="preserve"> для проведения контроля работоспособности</w:t>
            </w:r>
            <w:r w:rsidR="00410782" w:rsidRPr="001B39EB">
              <w:t xml:space="preserve"> средств вычислительной техники и периферийного оборудования после замены расходных материалов</w:t>
            </w:r>
          </w:p>
          <w:p w14:paraId="6E00B935" w14:textId="37CB3A1D" w:rsidR="00410782" w:rsidRPr="001B39EB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7F7B4A" w:rsidRPr="001B39EB">
              <w:t xml:space="preserve">проведения основных (базовых) технологических операций по </w:t>
            </w:r>
            <w:r w:rsidR="00410782" w:rsidRPr="001B39EB">
              <w:t>осуществлению контроля правильности функционирования средств вычислительной техники, периферийного оборудования после проведения работ по замене расходных материалов</w:t>
            </w:r>
          </w:p>
          <w:p w14:paraId="2CCE2017" w14:textId="781F6F80" w:rsidR="007F7B4A" w:rsidRPr="001B39EB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Порядок </w:t>
            </w:r>
            <w:r w:rsidR="007F7B4A" w:rsidRPr="001B39EB">
              <w:t xml:space="preserve">оформления результатов </w:t>
            </w:r>
            <w:r w:rsidRPr="001B39EB">
              <w:t xml:space="preserve">проверки работоспособности </w:t>
            </w:r>
            <w:r w:rsidR="007F7B4A" w:rsidRPr="001B39EB">
              <w:t xml:space="preserve">в соответствующей технической документации на данное изделие (технический паспорт, формуляр, журнал и </w:t>
            </w:r>
            <w:r w:rsidR="00574D0B">
              <w:t>тому подобное</w:t>
            </w:r>
            <w:r w:rsidR="007F7B4A" w:rsidRPr="001B39EB">
              <w:t>)</w:t>
            </w:r>
          </w:p>
          <w:p w14:paraId="7AB1D351" w14:textId="77777777" w:rsidR="007F7B4A" w:rsidRPr="001B39EB" w:rsidRDefault="007F7B4A" w:rsidP="002333E9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142D88B0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36E49695" w14:textId="77777777" w:rsidR="007F7B4A" w:rsidRPr="001B39EB" w:rsidRDefault="007F7B4A" w:rsidP="002333E9">
            <w:r w:rsidRPr="001B39EB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0F5CE5F" w14:textId="77777777" w:rsidR="00ED7296" w:rsidRDefault="00ED7296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1B39EB">
              <w:t>Обеспечивать безопасны</w:t>
            </w:r>
            <w:r>
              <w:t>е</w:t>
            </w:r>
            <w:r w:rsidRPr="001B39EB">
              <w:t xml:space="preserve"> услови</w:t>
            </w:r>
            <w:r>
              <w:t>я</w:t>
            </w:r>
            <w:r w:rsidRPr="001B39EB">
              <w:t xml:space="preserve"> труда на рабочем месте</w:t>
            </w:r>
          </w:p>
          <w:p w14:paraId="7A71A4FF" w14:textId="0EB716E3" w:rsidR="007F7B4A" w:rsidRPr="001B39EB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1B39EB">
              <w:t>Пользоваться инструментом (специализированным оборудованием, программным обеспечением</w:t>
            </w:r>
            <w:r w:rsidR="005C2460" w:rsidRPr="001B39EB">
              <w:t>, журналами диагностики</w:t>
            </w:r>
            <w:r w:rsidRPr="001B39EB">
              <w:t>) для проведения контроля работоспособности</w:t>
            </w:r>
          </w:p>
          <w:p w14:paraId="74D3C6CA" w14:textId="77777777" w:rsidR="007F7B4A" w:rsidRPr="001B39EB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1B39EB">
              <w:t xml:space="preserve">Обеспечивать последовательность и правильность выполнения технологических операций в соответствии с требованиями технической документации на </w:t>
            </w:r>
            <w:r w:rsidRPr="001B39EB">
              <w:lastRenderedPageBreak/>
              <w:t>соответствующее средство вычислительной техники, периферийное оборудование</w:t>
            </w:r>
          </w:p>
          <w:p w14:paraId="7B7E32D5" w14:textId="77777777" w:rsidR="007F7B4A" w:rsidRPr="001B39EB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1B39EB">
              <w:t>Вести учетную документацию</w:t>
            </w:r>
          </w:p>
          <w:p w14:paraId="33711489" w14:textId="77777777" w:rsidR="007F7B4A" w:rsidRPr="001B39EB" w:rsidRDefault="007F7B4A" w:rsidP="002333E9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1B39EB" w14:paraId="3AF66961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1E19544" w14:textId="77777777" w:rsidR="007F7B4A" w:rsidRPr="001B39EB" w:rsidRDefault="007F7B4A" w:rsidP="002333E9">
            <w:r w:rsidRPr="001B39EB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6281690" w14:textId="3A10D339" w:rsidR="007F7B4A" w:rsidRPr="001B39EB" w:rsidRDefault="00C70FA8" w:rsidP="002333E9">
            <w:pPr>
              <w:jc w:val="both"/>
            </w:pPr>
            <w:r>
              <w:t>–</w:t>
            </w:r>
          </w:p>
        </w:tc>
      </w:tr>
      <w:tr w:rsidR="001B39EB" w:rsidRPr="001B39EB" w14:paraId="34272AE3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1A358AA1" w14:textId="77777777" w:rsidR="007F7B4A" w:rsidRPr="001B39EB" w:rsidRDefault="007F7B4A" w:rsidP="002333E9">
            <w:pPr>
              <w:rPr>
                <w:lang w:val="en-US"/>
              </w:rPr>
            </w:pPr>
            <w:r w:rsidRPr="001B39EB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9938DB" w14:textId="5B8DFD4F" w:rsidR="007F7B4A" w:rsidRPr="001B39EB" w:rsidRDefault="00C70FA8" w:rsidP="00C70FA8">
            <w:pPr>
              <w:pStyle w:val="a9"/>
              <w:contextualSpacing/>
            </w:pPr>
            <w:r>
              <w:t>–</w:t>
            </w:r>
          </w:p>
        </w:tc>
      </w:tr>
    </w:tbl>
    <w:p w14:paraId="289BED43" w14:textId="77777777" w:rsidR="00B9679A" w:rsidRPr="001B39EB" w:rsidRDefault="00B9679A" w:rsidP="0008189F">
      <w:pPr>
        <w:ind w:left="425"/>
        <w:jc w:val="both"/>
        <w:rPr>
          <w:b/>
        </w:rPr>
      </w:pPr>
      <w:r w:rsidRPr="001B39EB">
        <w:br/>
      </w:r>
      <w:r w:rsidRPr="001B39EB">
        <w:rPr>
          <w:b/>
        </w:rPr>
        <w:t>Дополнительные сведения:</w:t>
      </w:r>
    </w:p>
    <w:p w14:paraId="00E9F637" w14:textId="77777777" w:rsidR="00B9679A" w:rsidRPr="001B39EB" w:rsidRDefault="00B9679A" w:rsidP="0008189F">
      <w:pPr>
        <w:ind w:firstLine="425"/>
        <w:jc w:val="both"/>
      </w:pPr>
      <w:r w:rsidRPr="001B39EB">
        <w:t>Основные предметы и средства труда:</w:t>
      </w:r>
    </w:p>
    <w:p w14:paraId="5330D59C" w14:textId="77777777" w:rsidR="00D86AE5" w:rsidRPr="001B39EB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техническая документация;</w:t>
      </w:r>
    </w:p>
    <w:p w14:paraId="137F9E5C" w14:textId="77777777" w:rsidR="00D86AE5" w:rsidRPr="001B39EB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1B39EB">
        <w:t>технологическая документация;</w:t>
      </w:r>
    </w:p>
    <w:p w14:paraId="58D3F1AB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инструкции по охране труда;</w:t>
      </w:r>
    </w:p>
    <w:p w14:paraId="55EB0FBA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мерам противопожарной безопасности;</w:t>
      </w:r>
    </w:p>
    <w:p w14:paraId="35C72DE9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инструкция по эксплуатации оборудования;</w:t>
      </w:r>
    </w:p>
    <w:p w14:paraId="3539073B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ПЭВМ;</w:t>
      </w:r>
    </w:p>
    <w:p w14:paraId="67D73620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периферийное оборудование;</w:t>
      </w:r>
    </w:p>
    <w:p w14:paraId="464465B5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измерительные устройства;</w:t>
      </w:r>
    </w:p>
    <w:p w14:paraId="48FEA2CD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универсальные инструменты и материалы монтажника радиоэлектронной аппаратуры;</w:t>
      </w:r>
    </w:p>
    <w:p w14:paraId="6BB86857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сетевые кабели и коннекторы для них;</w:t>
      </w:r>
    </w:p>
    <w:p w14:paraId="1C87B197" w14:textId="77777777" w:rsidR="00D86AE5" w:rsidRPr="001B39EB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1B39EB">
        <w:t>специализированное программное обеспечение.</w:t>
      </w:r>
    </w:p>
    <w:p w14:paraId="5DA50DB8" w14:textId="463CE14C" w:rsidR="007F7B4A" w:rsidRPr="001B39EB" w:rsidRDefault="007F7B4A">
      <w:pPr>
        <w:ind w:firstLine="425"/>
      </w:pPr>
    </w:p>
    <w:p w14:paraId="200C4215" w14:textId="77777777" w:rsidR="00712C21" w:rsidRPr="001B39EB" w:rsidRDefault="00712C21">
      <w:pPr>
        <w:ind w:firstLine="425"/>
      </w:pPr>
      <w:r w:rsidRPr="001B39EB">
        <w:br w:type="page"/>
      </w:r>
    </w:p>
    <w:p w14:paraId="7723558E" w14:textId="77777777" w:rsidR="00B52954" w:rsidRPr="001B39EB" w:rsidRDefault="00B52954" w:rsidP="00B52954">
      <w:pPr>
        <w:spacing w:before="120" w:after="120"/>
        <w:ind w:firstLine="425"/>
        <w:jc w:val="center"/>
        <w:rPr>
          <w:b/>
          <w:bCs/>
          <w:spacing w:val="-6"/>
        </w:rPr>
      </w:pPr>
      <w:r w:rsidRPr="001B39EB">
        <w:rPr>
          <w:b/>
          <w:bCs/>
        </w:rPr>
        <w:lastRenderedPageBreak/>
        <w:t>Раздел</w:t>
      </w:r>
      <w:r w:rsidRPr="001B39EB">
        <w:rPr>
          <w:b/>
          <w:bCs/>
          <w:spacing w:val="-6"/>
        </w:rPr>
        <w:t xml:space="preserve"> 6</w:t>
      </w:r>
    </w:p>
    <w:p w14:paraId="219614DC" w14:textId="77777777" w:rsidR="00B52954" w:rsidRPr="001B39EB" w:rsidRDefault="00B52954" w:rsidP="00B52954">
      <w:pPr>
        <w:spacing w:before="120" w:after="120"/>
        <w:ind w:firstLine="425"/>
        <w:jc w:val="center"/>
        <w:rPr>
          <w:b/>
          <w:bCs/>
        </w:rPr>
      </w:pPr>
      <w:r w:rsidRPr="001B39EB">
        <w:rPr>
          <w:b/>
          <w:bCs/>
        </w:rPr>
        <w:t>Техническая информация о профессиональном стандарте</w:t>
      </w:r>
    </w:p>
    <w:p w14:paraId="15AB0188" w14:textId="795F641E" w:rsidR="000C794B" w:rsidRPr="001B39EB" w:rsidRDefault="000C794B" w:rsidP="000C794B">
      <w:pPr>
        <w:jc w:val="both"/>
      </w:pPr>
      <w:r w:rsidRPr="001B39EB">
        <w:t xml:space="preserve">Данный профессиональный стандарт разработан заместителем </w:t>
      </w:r>
      <w:r w:rsidR="00325B25" w:rsidRPr="001B39EB">
        <w:t>декана факультета компьютерных технологий Института информационных технологий учреждения образования «Белорусский государственный университет информатики и радиоэлектроники», г.</w:t>
      </w:r>
      <w:r w:rsidR="00780219" w:rsidRPr="001B39EB">
        <w:t xml:space="preserve"> </w:t>
      </w:r>
      <w:r w:rsidR="00325B25" w:rsidRPr="001B39EB">
        <w:t>Минск</w:t>
      </w:r>
      <w:r w:rsidR="00002AE6">
        <w:t>,</w:t>
      </w:r>
      <w:r w:rsidR="00325B25" w:rsidRPr="001B39EB">
        <w:t xml:space="preserve"> Маковским М.Л.</w:t>
      </w:r>
      <w:r w:rsidRPr="001B39EB">
        <w:t xml:space="preserve">, одобрен «___» ________ 20__ года на заседании Секторального совета квалификаций </w:t>
      </w:r>
      <w:r w:rsidR="00E57697" w:rsidRPr="001B39EB">
        <w:t xml:space="preserve">в сфере информационно-коммуникационных технологий и связи </w:t>
      </w:r>
      <w:r w:rsidR="00325B25" w:rsidRPr="001B39EB">
        <w:t>Министерства связи и информатизации Республики Беларусь</w:t>
      </w:r>
      <w:r w:rsidR="00172FD8">
        <w:t>.</w:t>
      </w:r>
    </w:p>
    <w:p w14:paraId="5C668E6E" w14:textId="77777777" w:rsidR="000C794B" w:rsidRPr="001B39EB" w:rsidRDefault="000C794B" w:rsidP="00B52954">
      <w:pPr>
        <w:jc w:val="both"/>
      </w:pPr>
    </w:p>
    <w:p w14:paraId="6572EB80" w14:textId="77777777" w:rsidR="00B52954" w:rsidRPr="001B39EB" w:rsidRDefault="00B52954" w:rsidP="00B52954">
      <w:pPr>
        <w:tabs>
          <w:tab w:val="left" w:pos="567"/>
        </w:tabs>
        <w:spacing w:before="120"/>
        <w:jc w:val="both"/>
      </w:pPr>
      <w:r w:rsidRPr="001B39EB">
        <w:t xml:space="preserve">Профессиональный стандарт введен впервые </w:t>
      </w:r>
    </w:p>
    <w:p w14:paraId="04C169AA" w14:textId="77777777" w:rsidR="00B52954" w:rsidRPr="001B39EB" w:rsidRDefault="00B52954" w:rsidP="00B52954">
      <w:pPr>
        <w:spacing w:before="120" w:after="120"/>
        <w:jc w:val="both"/>
      </w:pPr>
      <w:r w:rsidRPr="001B39EB">
        <w:t>Сведения об изменениях и дополнениях, внесенных в профессиональный стандарт: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60"/>
        <w:gridCol w:w="7335"/>
      </w:tblGrid>
      <w:tr w:rsidR="001B39EB" w:rsidRPr="001B39EB" w14:paraId="5EA7C22A" w14:textId="77777777" w:rsidTr="00A15F2A">
        <w:tc>
          <w:tcPr>
            <w:tcW w:w="461" w:type="dxa"/>
            <w:vAlign w:val="center"/>
          </w:tcPr>
          <w:p w14:paraId="0AFF6246" w14:textId="77777777" w:rsidR="00B52954" w:rsidRPr="001B39EB" w:rsidRDefault="00B52954" w:rsidP="00A15F2A">
            <w:pPr>
              <w:jc w:val="center"/>
            </w:pPr>
            <w:r w:rsidRPr="001B39EB">
              <w:t>№</w:t>
            </w:r>
          </w:p>
        </w:tc>
        <w:tc>
          <w:tcPr>
            <w:tcW w:w="1560" w:type="dxa"/>
          </w:tcPr>
          <w:p w14:paraId="0269BDCC" w14:textId="77777777" w:rsidR="00B52954" w:rsidRPr="001B39EB" w:rsidRDefault="00B52954" w:rsidP="00A15F2A">
            <w:pPr>
              <w:jc w:val="center"/>
            </w:pPr>
            <w:r w:rsidRPr="001B39EB">
              <w:t>Год</w:t>
            </w:r>
            <w:r w:rsidRPr="001B39EB">
              <w:br/>
              <w:t>пересмотра</w:t>
            </w:r>
          </w:p>
        </w:tc>
        <w:tc>
          <w:tcPr>
            <w:tcW w:w="7335" w:type="dxa"/>
            <w:vAlign w:val="center"/>
          </w:tcPr>
          <w:p w14:paraId="2DA2EE96" w14:textId="77777777" w:rsidR="00B52954" w:rsidRPr="001B39EB" w:rsidRDefault="00B52954" w:rsidP="00A15F2A">
            <w:pPr>
              <w:jc w:val="center"/>
            </w:pPr>
            <w:r w:rsidRPr="001B39EB">
              <w:t>Дата, номер и наименование документа, которым внесены</w:t>
            </w:r>
            <w:r w:rsidRPr="001B39EB">
              <w:br/>
              <w:t>изменения и (или) дополнения в профессиональный стандарт</w:t>
            </w:r>
          </w:p>
        </w:tc>
      </w:tr>
      <w:tr w:rsidR="001B39EB" w:rsidRPr="001B39EB" w14:paraId="78E12C1E" w14:textId="77777777" w:rsidTr="00A15F2A">
        <w:tc>
          <w:tcPr>
            <w:tcW w:w="461" w:type="dxa"/>
          </w:tcPr>
          <w:p w14:paraId="64D0B5A6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35D58CD4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5C886D97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4F17232E" w14:textId="77777777" w:rsidTr="00A15F2A">
        <w:tc>
          <w:tcPr>
            <w:tcW w:w="461" w:type="dxa"/>
          </w:tcPr>
          <w:p w14:paraId="71667B2C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039045FE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50D9D041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11CB3C5F" w14:textId="77777777" w:rsidTr="00A15F2A">
        <w:tc>
          <w:tcPr>
            <w:tcW w:w="461" w:type="dxa"/>
          </w:tcPr>
          <w:p w14:paraId="45AD862F" w14:textId="4CC0DF3E" w:rsidR="00B52954" w:rsidRPr="001B39EB" w:rsidRDefault="002B3FEB" w:rsidP="00A15F2A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14:paraId="2D019730" w14:textId="45F6E1FC" w:rsidR="00B52954" w:rsidRPr="001B39EB" w:rsidRDefault="002B3FEB" w:rsidP="00A15F2A">
            <w:pPr>
              <w:jc w:val="center"/>
            </w:pPr>
            <w:r>
              <w:t xml:space="preserve"> </w:t>
            </w:r>
          </w:p>
        </w:tc>
        <w:tc>
          <w:tcPr>
            <w:tcW w:w="7335" w:type="dxa"/>
          </w:tcPr>
          <w:p w14:paraId="3111C54F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0B8949E8" w14:textId="77777777" w:rsidTr="00A15F2A">
        <w:tc>
          <w:tcPr>
            <w:tcW w:w="461" w:type="dxa"/>
          </w:tcPr>
          <w:p w14:paraId="3CD7C5BB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3CC959C5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1385B54F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0C1B7C2B" w14:textId="77777777" w:rsidTr="00A15F2A">
        <w:tc>
          <w:tcPr>
            <w:tcW w:w="461" w:type="dxa"/>
          </w:tcPr>
          <w:p w14:paraId="2CE4F138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6606C410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2C9C8809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7E4AC129" w14:textId="77777777" w:rsidTr="00A15F2A">
        <w:tc>
          <w:tcPr>
            <w:tcW w:w="461" w:type="dxa"/>
          </w:tcPr>
          <w:p w14:paraId="1577284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17502D04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79DBBF67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4E0340D3" w14:textId="77777777" w:rsidTr="00A15F2A">
        <w:tc>
          <w:tcPr>
            <w:tcW w:w="461" w:type="dxa"/>
          </w:tcPr>
          <w:p w14:paraId="14E12DB8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1DA3AE0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2B57451D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5BC03579" w14:textId="77777777" w:rsidTr="00A15F2A">
        <w:tc>
          <w:tcPr>
            <w:tcW w:w="461" w:type="dxa"/>
          </w:tcPr>
          <w:p w14:paraId="6DDACFF1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7E6842F6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00DDE5A9" w14:textId="77777777" w:rsidR="00B52954" w:rsidRPr="001B39EB" w:rsidRDefault="00B52954" w:rsidP="00A15F2A">
            <w:pPr>
              <w:jc w:val="both"/>
            </w:pPr>
          </w:p>
        </w:tc>
      </w:tr>
      <w:tr w:rsidR="00B52954" w:rsidRPr="001B39EB" w14:paraId="461CC1F6" w14:textId="77777777" w:rsidTr="00A15F2A">
        <w:tc>
          <w:tcPr>
            <w:tcW w:w="461" w:type="dxa"/>
          </w:tcPr>
          <w:p w14:paraId="77D03BD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0A93DCEE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658F50D4" w14:textId="77777777" w:rsidR="00B52954" w:rsidRPr="001B39EB" w:rsidRDefault="00B52954" w:rsidP="00A15F2A">
            <w:pPr>
              <w:jc w:val="both"/>
            </w:pPr>
          </w:p>
        </w:tc>
      </w:tr>
    </w:tbl>
    <w:p w14:paraId="5849D840" w14:textId="4DD92D2E" w:rsidR="00B7421C" w:rsidRPr="001B39EB" w:rsidRDefault="00B7421C" w:rsidP="00B52954"/>
    <w:sectPr w:rsidR="00B7421C" w:rsidRPr="001B39EB" w:rsidSect="00B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96D0" w16cex:dateUtc="2020-05-08T05:28:00Z"/>
  <w16cex:commentExtensible w16cex:durableId="225F9A4E" w16cex:dateUtc="2020-05-08T05:43:00Z"/>
  <w16cex:commentExtensible w16cex:durableId="225F959C" w16cex:dateUtc="2020-05-08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66CDA" w16cid:durableId="225F96D0"/>
  <w16cid:commentId w16cid:paraId="0E4F52BA" w16cid:durableId="225F9A4E"/>
  <w16cid:commentId w16cid:paraId="4DD45449" w16cid:durableId="225F959C"/>
  <w16cid:commentId w16cid:paraId="0FFD87BA" w16cid:durableId="225F94F4"/>
  <w16cid:commentId w16cid:paraId="3F6AAF89" w16cid:durableId="225F94F5"/>
  <w16cid:commentId w16cid:paraId="2AE853EB" w16cid:durableId="225F94F6"/>
  <w16cid:commentId w16cid:paraId="3DB91EFC" w16cid:durableId="225F94F7"/>
  <w16cid:commentId w16cid:paraId="0710B70F" w16cid:durableId="225F94F8"/>
  <w16cid:commentId w16cid:paraId="269A5457" w16cid:durableId="225F94F9"/>
  <w16cid:commentId w16cid:paraId="1783589B" w16cid:durableId="225F94FA"/>
  <w16cid:commentId w16cid:paraId="62A81185" w16cid:durableId="225F94FB"/>
  <w16cid:commentId w16cid:paraId="411EB8AD" w16cid:durableId="225F94FC"/>
  <w16cid:commentId w16cid:paraId="3217C432" w16cid:durableId="225F94FD"/>
  <w16cid:commentId w16cid:paraId="134427EA" w16cid:durableId="225F94FE"/>
  <w16cid:commentId w16cid:paraId="159E8B09" w16cid:durableId="225F94FF"/>
  <w16cid:commentId w16cid:paraId="45BD22D1" w16cid:durableId="225F9500"/>
  <w16cid:commentId w16cid:paraId="76CB43BF" w16cid:durableId="225F9501"/>
  <w16cid:commentId w16cid:paraId="5CB9398E" w16cid:durableId="225F9502"/>
  <w16cid:commentId w16cid:paraId="4B14CD73" w16cid:durableId="225F9503"/>
  <w16cid:commentId w16cid:paraId="467B70B7" w16cid:durableId="225F9504"/>
  <w16cid:commentId w16cid:paraId="36A46157" w16cid:durableId="225F9505"/>
  <w16cid:commentId w16cid:paraId="568B48FF" w16cid:durableId="225F9506"/>
  <w16cid:commentId w16cid:paraId="692B5652" w16cid:durableId="225F9507"/>
  <w16cid:commentId w16cid:paraId="4A624325" w16cid:durableId="225F9508"/>
  <w16cid:commentId w16cid:paraId="693BF7C7" w16cid:durableId="225F9509"/>
  <w16cid:commentId w16cid:paraId="22D6502C" w16cid:durableId="225F950A"/>
  <w16cid:commentId w16cid:paraId="441D7EC0" w16cid:durableId="225F950B"/>
  <w16cid:commentId w16cid:paraId="0B911CBB" w16cid:durableId="225F950C"/>
  <w16cid:commentId w16cid:paraId="785D3C72" w16cid:durableId="225F95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6EA"/>
    <w:multiLevelType w:val="hybridMultilevel"/>
    <w:tmpl w:val="9CF4CD68"/>
    <w:lvl w:ilvl="0" w:tplc="1AEE8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A44"/>
    <w:multiLevelType w:val="hybridMultilevel"/>
    <w:tmpl w:val="D24AF9BE"/>
    <w:lvl w:ilvl="0" w:tplc="EE58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6043A"/>
    <w:multiLevelType w:val="hybridMultilevel"/>
    <w:tmpl w:val="8BD8797A"/>
    <w:lvl w:ilvl="0" w:tplc="8AA2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97543"/>
    <w:multiLevelType w:val="hybridMultilevel"/>
    <w:tmpl w:val="D25E0212"/>
    <w:lvl w:ilvl="0" w:tplc="6DE6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31DF"/>
    <w:multiLevelType w:val="hybridMultilevel"/>
    <w:tmpl w:val="CC6CEF22"/>
    <w:lvl w:ilvl="0" w:tplc="DC62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122E"/>
    <w:multiLevelType w:val="hybridMultilevel"/>
    <w:tmpl w:val="417A4DD8"/>
    <w:lvl w:ilvl="0" w:tplc="485E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7609"/>
    <w:multiLevelType w:val="hybridMultilevel"/>
    <w:tmpl w:val="328462F0"/>
    <w:lvl w:ilvl="0" w:tplc="EB584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88"/>
    <w:multiLevelType w:val="hybridMultilevel"/>
    <w:tmpl w:val="EAF8F31E"/>
    <w:lvl w:ilvl="0" w:tplc="5B24D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E13D3"/>
    <w:multiLevelType w:val="hybridMultilevel"/>
    <w:tmpl w:val="72605E7A"/>
    <w:lvl w:ilvl="0" w:tplc="019A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C4943"/>
    <w:multiLevelType w:val="hybridMultilevel"/>
    <w:tmpl w:val="925AED76"/>
    <w:lvl w:ilvl="0" w:tplc="9A8EB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661096"/>
    <w:multiLevelType w:val="hybridMultilevel"/>
    <w:tmpl w:val="CA2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6071"/>
    <w:multiLevelType w:val="hybridMultilevel"/>
    <w:tmpl w:val="3DCABEF4"/>
    <w:lvl w:ilvl="0" w:tplc="25522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52E67"/>
    <w:multiLevelType w:val="hybridMultilevel"/>
    <w:tmpl w:val="C480F008"/>
    <w:lvl w:ilvl="0" w:tplc="BE9C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D217E"/>
    <w:multiLevelType w:val="hybridMultilevel"/>
    <w:tmpl w:val="0FBAB2D0"/>
    <w:lvl w:ilvl="0" w:tplc="E9D0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65FC5"/>
    <w:multiLevelType w:val="hybridMultilevel"/>
    <w:tmpl w:val="96140DDA"/>
    <w:lvl w:ilvl="0" w:tplc="02885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0BB"/>
    <w:multiLevelType w:val="hybridMultilevel"/>
    <w:tmpl w:val="52E8F7DE"/>
    <w:lvl w:ilvl="0" w:tplc="B1CEC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36152"/>
    <w:multiLevelType w:val="hybridMultilevel"/>
    <w:tmpl w:val="99828DF6"/>
    <w:lvl w:ilvl="0" w:tplc="3378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130BB0"/>
    <w:multiLevelType w:val="hybridMultilevel"/>
    <w:tmpl w:val="15D02A26"/>
    <w:lvl w:ilvl="0" w:tplc="DAD0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813DEC"/>
    <w:multiLevelType w:val="hybridMultilevel"/>
    <w:tmpl w:val="6B889B0E"/>
    <w:lvl w:ilvl="0" w:tplc="4F6C6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EF0FC5"/>
    <w:multiLevelType w:val="hybridMultilevel"/>
    <w:tmpl w:val="437A077C"/>
    <w:lvl w:ilvl="0" w:tplc="9F02A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EB5188"/>
    <w:multiLevelType w:val="hybridMultilevel"/>
    <w:tmpl w:val="049C4A0C"/>
    <w:lvl w:ilvl="0" w:tplc="9CE2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136681"/>
    <w:multiLevelType w:val="hybridMultilevel"/>
    <w:tmpl w:val="4E48B878"/>
    <w:lvl w:ilvl="0" w:tplc="E9AAE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555393"/>
    <w:multiLevelType w:val="hybridMultilevel"/>
    <w:tmpl w:val="DFA4395E"/>
    <w:lvl w:ilvl="0" w:tplc="74F2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6D6522"/>
    <w:multiLevelType w:val="hybridMultilevel"/>
    <w:tmpl w:val="39DE674A"/>
    <w:lvl w:ilvl="0" w:tplc="4022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92C70"/>
    <w:multiLevelType w:val="hybridMultilevel"/>
    <w:tmpl w:val="1A021D72"/>
    <w:lvl w:ilvl="0" w:tplc="3C5C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50925"/>
    <w:multiLevelType w:val="hybridMultilevel"/>
    <w:tmpl w:val="F6EC58E4"/>
    <w:lvl w:ilvl="0" w:tplc="A5BC9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E2730"/>
    <w:multiLevelType w:val="hybridMultilevel"/>
    <w:tmpl w:val="2BBAF83A"/>
    <w:lvl w:ilvl="0" w:tplc="2D8E1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735D"/>
    <w:multiLevelType w:val="hybridMultilevel"/>
    <w:tmpl w:val="F3D83376"/>
    <w:lvl w:ilvl="0" w:tplc="4BAC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6A7EC1"/>
    <w:multiLevelType w:val="hybridMultilevel"/>
    <w:tmpl w:val="2354BF92"/>
    <w:lvl w:ilvl="0" w:tplc="5F50E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D2038"/>
    <w:multiLevelType w:val="hybridMultilevel"/>
    <w:tmpl w:val="832CB33E"/>
    <w:lvl w:ilvl="0" w:tplc="B8C86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DC59D9"/>
    <w:multiLevelType w:val="hybridMultilevel"/>
    <w:tmpl w:val="57281C28"/>
    <w:lvl w:ilvl="0" w:tplc="20C6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61E5F"/>
    <w:multiLevelType w:val="hybridMultilevel"/>
    <w:tmpl w:val="9432C9C8"/>
    <w:lvl w:ilvl="0" w:tplc="BA780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09316BE"/>
    <w:multiLevelType w:val="hybridMultilevel"/>
    <w:tmpl w:val="34A88F7C"/>
    <w:lvl w:ilvl="0" w:tplc="2F4A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E63D8F"/>
    <w:multiLevelType w:val="hybridMultilevel"/>
    <w:tmpl w:val="94C00084"/>
    <w:lvl w:ilvl="0" w:tplc="5434B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7072F9"/>
    <w:multiLevelType w:val="hybridMultilevel"/>
    <w:tmpl w:val="F1B4106C"/>
    <w:lvl w:ilvl="0" w:tplc="89F64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410A5"/>
    <w:multiLevelType w:val="hybridMultilevel"/>
    <w:tmpl w:val="686C590C"/>
    <w:lvl w:ilvl="0" w:tplc="960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A61BC"/>
    <w:multiLevelType w:val="hybridMultilevel"/>
    <w:tmpl w:val="7A64EC4C"/>
    <w:lvl w:ilvl="0" w:tplc="DA00B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61015"/>
    <w:multiLevelType w:val="hybridMultilevel"/>
    <w:tmpl w:val="6ABAD1F4"/>
    <w:lvl w:ilvl="0" w:tplc="03F4E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600321"/>
    <w:multiLevelType w:val="hybridMultilevel"/>
    <w:tmpl w:val="7DE67E32"/>
    <w:lvl w:ilvl="0" w:tplc="8160B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64751C"/>
    <w:multiLevelType w:val="hybridMultilevel"/>
    <w:tmpl w:val="22DC958C"/>
    <w:lvl w:ilvl="0" w:tplc="1868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FC4F68"/>
    <w:multiLevelType w:val="hybridMultilevel"/>
    <w:tmpl w:val="184A2B5C"/>
    <w:lvl w:ilvl="0" w:tplc="2BF24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7D7DE3"/>
    <w:multiLevelType w:val="hybridMultilevel"/>
    <w:tmpl w:val="A0487AA8"/>
    <w:lvl w:ilvl="0" w:tplc="477CB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81C6C"/>
    <w:multiLevelType w:val="hybridMultilevel"/>
    <w:tmpl w:val="104A471A"/>
    <w:lvl w:ilvl="0" w:tplc="EB220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D546C1"/>
    <w:multiLevelType w:val="hybridMultilevel"/>
    <w:tmpl w:val="4606A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334F89"/>
    <w:multiLevelType w:val="hybridMultilevel"/>
    <w:tmpl w:val="DDC697FE"/>
    <w:lvl w:ilvl="0" w:tplc="DE42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776F68"/>
    <w:multiLevelType w:val="hybridMultilevel"/>
    <w:tmpl w:val="0592341E"/>
    <w:lvl w:ilvl="0" w:tplc="BA780E0A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6">
    <w:nsid w:val="59A71443"/>
    <w:multiLevelType w:val="hybridMultilevel"/>
    <w:tmpl w:val="0E2E6670"/>
    <w:lvl w:ilvl="0" w:tplc="0840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57675"/>
    <w:multiLevelType w:val="hybridMultilevel"/>
    <w:tmpl w:val="5E020F26"/>
    <w:lvl w:ilvl="0" w:tplc="BDD4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22BBD"/>
    <w:multiLevelType w:val="hybridMultilevel"/>
    <w:tmpl w:val="65BA088A"/>
    <w:lvl w:ilvl="0" w:tplc="6F269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7C7C13"/>
    <w:multiLevelType w:val="hybridMultilevel"/>
    <w:tmpl w:val="CA2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6CA9"/>
    <w:multiLevelType w:val="hybridMultilevel"/>
    <w:tmpl w:val="BE00A756"/>
    <w:lvl w:ilvl="0" w:tplc="DF0EB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023034"/>
    <w:multiLevelType w:val="hybridMultilevel"/>
    <w:tmpl w:val="034CB5DA"/>
    <w:lvl w:ilvl="0" w:tplc="E7427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61BDA"/>
    <w:multiLevelType w:val="hybridMultilevel"/>
    <w:tmpl w:val="4806A460"/>
    <w:lvl w:ilvl="0" w:tplc="185E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E85BCF"/>
    <w:multiLevelType w:val="hybridMultilevel"/>
    <w:tmpl w:val="CDCEFEBE"/>
    <w:lvl w:ilvl="0" w:tplc="D84A3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57349F4"/>
    <w:multiLevelType w:val="hybridMultilevel"/>
    <w:tmpl w:val="A5D8E938"/>
    <w:lvl w:ilvl="0" w:tplc="7BF4C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A602B3E"/>
    <w:multiLevelType w:val="hybridMultilevel"/>
    <w:tmpl w:val="CAA6EE50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1174E"/>
    <w:multiLevelType w:val="hybridMultilevel"/>
    <w:tmpl w:val="A406EE90"/>
    <w:lvl w:ilvl="0" w:tplc="ED8A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50CBD"/>
    <w:multiLevelType w:val="hybridMultilevel"/>
    <w:tmpl w:val="D472A190"/>
    <w:lvl w:ilvl="0" w:tplc="F516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251290"/>
    <w:multiLevelType w:val="hybridMultilevel"/>
    <w:tmpl w:val="ACE411F2"/>
    <w:lvl w:ilvl="0" w:tplc="D258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AF3209"/>
    <w:multiLevelType w:val="hybridMultilevel"/>
    <w:tmpl w:val="9DC4FC48"/>
    <w:lvl w:ilvl="0" w:tplc="5368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50B08E4"/>
    <w:multiLevelType w:val="hybridMultilevel"/>
    <w:tmpl w:val="89725830"/>
    <w:lvl w:ilvl="0" w:tplc="BA780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8745B80"/>
    <w:multiLevelType w:val="hybridMultilevel"/>
    <w:tmpl w:val="3314EC4C"/>
    <w:lvl w:ilvl="0" w:tplc="3460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4D57DD"/>
    <w:multiLevelType w:val="hybridMultilevel"/>
    <w:tmpl w:val="F2F66D7A"/>
    <w:lvl w:ilvl="0" w:tplc="D18C9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E75BCF"/>
    <w:multiLevelType w:val="hybridMultilevel"/>
    <w:tmpl w:val="C40EDB46"/>
    <w:lvl w:ilvl="0" w:tplc="E048B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55FD0"/>
    <w:multiLevelType w:val="hybridMultilevel"/>
    <w:tmpl w:val="CD5CBB9A"/>
    <w:lvl w:ilvl="0" w:tplc="6782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C6493E"/>
    <w:multiLevelType w:val="hybridMultilevel"/>
    <w:tmpl w:val="48A66BE0"/>
    <w:lvl w:ilvl="0" w:tplc="CBB0C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C91D73"/>
    <w:multiLevelType w:val="hybridMultilevel"/>
    <w:tmpl w:val="D22A310C"/>
    <w:lvl w:ilvl="0" w:tplc="0284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284D21"/>
    <w:multiLevelType w:val="hybridMultilevel"/>
    <w:tmpl w:val="867A6CD8"/>
    <w:lvl w:ilvl="0" w:tplc="E2DA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43"/>
  </w:num>
  <w:num w:numId="4">
    <w:abstractNumId w:val="24"/>
  </w:num>
  <w:num w:numId="5">
    <w:abstractNumId w:val="14"/>
  </w:num>
  <w:num w:numId="6">
    <w:abstractNumId w:val="34"/>
  </w:num>
  <w:num w:numId="7">
    <w:abstractNumId w:val="19"/>
  </w:num>
  <w:num w:numId="8">
    <w:abstractNumId w:val="4"/>
  </w:num>
  <w:num w:numId="9">
    <w:abstractNumId w:val="44"/>
  </w:num>
  <w:num w:numId="10">
    <w:abstractNumId w:val="6"/>
  </w:num>
  <w:num w:numId="11">
    <w:abstractNumId w:val="29"/>
  </w:num>
  <w:num w:numId="12">
    <w:abstractNumId w:val="37"/>
  </w:num>
  <w:num w:numId="13">
    <w:abstractNumId w:val="39"/>
  </w:num>
  <w:num w:numId="14">
    <w:abstractNumId w:val="7"/>
  </w:num>
  <w:num w:numId="15">
    <w:abstractNumId w:val="11"/>
  </w:num>
  <w:num w:numId="16">
    <w:abstractNumId w:val="5"/>
  </w:num>
  <w:num w:numId="17">
    <w:abstractNumId w:val="1"/>
  </w:num>
  <w:num w:numId="18">
    <w:abstractNumId w:val="51"/>
  </w:num>
  <w:num w:numId="19">
    <w:abstractNumId w:val="9"/>
  </w:num>
  <w:num w:numId="20">
    <w:abstractNumId w:val="67"/>
  </w:num>
  <w:num w:numId="21">
    <w:abstractNumId w:val="35"/>
  </w:num>
  <w:num w:numId="22">
    <w:abstractNumId w:val="26"/>
  </w:num>
  <w:num w:numId="23">
    <w:abstractNumId w:val="20"/>
  </w:num>
  <w:num w:numId="24">
    <w:abstractNumId w:val="25"/>
  </w:num>
  <w:num w:numId="25">
    <w:abstractNumId w:val="53"/>
  </w:num>
  <w:num w:numId="26">
    <w:abstractNumId w:val="15"/>
  </w:num>
  <w:num w:numId="27">
    <w:abstractNumId w:val="38"/>
  </w:num>
  <w:num w:numId="28">
    <w:abstractNumId w:val="0"/>
  </w:num>
  <w:num w:numId="29">
    <w:abstractNumId w:val="8"/>
  </w:num>
  <w:num w:numId="30">
    <w:abstractNumId w:val="56"/>
  </w:num>
  <w:num w:numId="31">
    <w:abstractNumId w:val="52"/>
  </w:num>
  <w:num w:numId="32">
    <w:abstractNumId w:val="36"/>
  </w:num>
  <w:num w:numId="33">
    <w:abstractNumId w:val="59"/>
  </w:num>
  <w:num w:numId="34">
    <w:abstractNumId w:val="66"/>
  </w:num>
  <w:num w:numId="35">
    <w:abstractNumId w:val="12"/>
  </w:num>
  <w:num w:numId="36">
    <w:abstractNumId w:val="58"/>
  </w:num>
  <w:num w:numId="37">
    <w:abstractNumId w:val="57"/>
  </w:num>
  <w:num w:numId="38">
    <w:abstractNumId w:val="23"/>
  </w:num>
  <w:num w:numId="39">
    <w:abstractNumId w:val="18"/>
  </w:num>
  <w:num w:numId="40">
    <w:abstractNumId w:val="13"/>
  </w:num>
  <w:num w:numId="41">
    <w:abstractNumId w:val="61"/>
  </w:num>
  <w:num w:numId="42">
    <w:abstractNumId w:val="47"/>
  </w:num>
  <w:num w:numId="43">
    <w:abstractNumId w:val="16"/>
  </w:num>
  <w:num w:numId="44">
    <w:abstractNumId w:val="3"/>
  </w:num>
  <w:num w:numId="45">
    <w:abstractNumId w:val="64"/>
  </w:num>
  <w:num w:numId="46">
    <w:abstractNumId w:val="65"/>
  </w:num>
  <w:num w:numId="47">
    <w:abstractNumId w:val="54"/>
  </w:num>
  <w:num w:numId="48">
    <w:abstractNumId w:val="27"/>
  </w:num>
  <w:num w:numId="49">
    <w:abstractNumId w:val="32"/>
  </w:num>
  <w:num w:numId="50">
    <w:abstractNumId w:val="50"/>
  </w:num>
  <w:num w:numId="51">
    <w:abstractNumId w:val="21"/>
  </w:num>
  <w:num w:numId="52">
    <w:abstractNumId w:val="63"/>
  </w:num>
  <w:num w:numId="53">
    <w:abstractNumId w:val="2"/>
  </w:num>
  <w:num w:numId="54">
    <w:abstractNumId w:val="30"/>
  </w:num>
  <w:num w:numId="55">
    <w:abstractNumId w:val="17"/>
  </w:num>
  <w:num w:numId="56">
    <w:abstractNumId w:val="46"/>
  </w:num>
  <w:num w:numId="57">
    <w:abstractNumId w:val="42"/>
  </w:num>
  <w:num w:numId="58">
    <w:abstractNumId w:val="41"/>
  </w:num>
  <w:num w:numId="59">
    <w:abstractNumId w:val="22"/>
  </w:num>
  <w:num w:numId="60">
    <w:abstractNumId w:val="62"/>
  </w:num>
  <w:num w:numId="61">
    <w:abstractNumId w:val="40"/>
  </w:num>
  <w:num w:numId="62">
    <w:abstractNumId w:val="48"/>
  </w:num>
  <w:num w:numId="63">
    <w:abstractNumId w:val="33"/>
  </w:num>
  <w:num w:numId="64">
    <w:abstractNumId w:val="28"/>
  </w:num>
  <w:num w:numId="65">
    <w:abstractNumId w:val="45"/>
  </w:num>
  <w:num w:numId="66">
    <w:abstractNumId w:val="60"/>
  </w:num>
  <w:num w:numId="67">
    <w:abstractNumId w:val="31"/>
  </w:num>
  <w:num w:numId="68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D"/>
    <w:rsid w:val="00002AE6"/>
    <w:rsid w:val="00003F5B"/>
    <w:rsid w:val="000055DC"/>
    <w:rsid w:val="000069FF"/>
    <w:rsid w:val="00007D67"/>
    <w:rsid w:val="0001252F"/>
    <w:rsid w:val="00013A0C"/>
    <w:rsid w:val="00016B70"/>
    <w:rsid w:val="000271C5"/>
    <w:rsid w:val="00033B30"/>
    <w:rsid w:val="00034F77"/>
    <w:rsid w:val="00047E72"/>
    <w:rsid w:val="000514B9"/>
    <w:rsid w:val="00057AC8"/>
    <w:rsid w:val="00064599"/>
    <w:rsid w:val="000722B8"/>
    <w:rsid w:val="00072E7E"/>
    <w:rsid w:val="00075269"/>
    <w:rsid w:val="00076A1C"/>
    <w:rsid w:val="0008189F"/>
    <w:rsid w:val="00087C8B"/>
    <w:rsid w:val="00090FAB"/>
    <w:rsid w:val="000923C0"/>
    <w:rsid w:val="000935D0"/>
    <w:rsid w:val="000A6076"/>
    <w:rsid w:val="000A6C33"/>
    <w:rsid w:val="000B0E43"/>
    <w:rsid w:val="000C3E0D"/>
    <w:rsid w:val="000C65CC"/>
    <w:rsid w:val="000C794B"/>
    <w:rsid w:val="000D561E"/>
    <w:rsid w:val="000D58CE"/>
    <w:rsid w:val="000D792C"/>
    <w:rsid w:val="000E0EB2"/>
    <w:rsid w:val="000E1464"/>
    <w:rsid w:val="000E1D59"/>
    <w:rsid w:val="000E4ACA"/>
    <w:rsid w:val="000E6C76"/>
    <w:rsid w:val="000E6F64"/>
    <w:rsid w:val="000F0FF8"/>
    <w:rsid w:val="000F2713"/>
    <w:rsid w:val="00100BA2"/>
    <w:rsid w:val="001019EC"/>
    <w:rsid w:val="00104780"/>
    <w:rsid w:val="0011054B"/>
    <w:rsid w:val="00110AC5"/>
    <w:rsid w:val="00114656"/>
    <w:rsid w:val="00125AED"/>
    <w:rsid w:val="00135E35"/>
    <w:rsid w:val="0014155A"/>
    <w:rsid w:val="00146278"/>
    <w:rsid w:val="00152812"/>
    <w:rsid w:val="00154014"/>
    <w:rsid w:val="00155060"/>
    <w:rsid w:val="0015702F"/>
    <w:rsid w:val="001672E0"/>
    <w:rsid w:val="00171218"/>
    <w:rsid w:val="00172FD8"/>
    <w:rsid w:val="0017560E"/>
    <w:rsid w:val="00183764"/>
    <w:rsid w:val="0019427C"/>
    <w:rsid w:val="001A71CD"/>
    <w:rsid w:val="001A7750"/>
    <w:rsid w:val="001B39EB"/>
    <w:rsid w:val="001B63D9"/>
    <w:rsid w:val="001D048F"/>
    <w:rsid w:val="001D1750"/>
    <w:rsid w:val="001D598E"/>
    <w:rsid w:val="001D6356"/>
    <w:rsid w:val="001E0BD3"/>
    <w:rsid w:val="001E3BCF"/>
    <w:rsid w:val="001E66EE"/>
    <w:rsid w:val="001E6A2D"/>
    <w:rsid w:val="001F0ABE"/>
    <w:rsid w:val="001F5B62"/>
    <w:rsid w:val="001F705C"/>
    <w:rsid w:val="002077C0"/>
    <w:rsid w:val="00211F9D"/>
    <w:rsid w:val="00212CD9"/>
    <w:rsid w:val="0021594B"/>
    <w:rsid w:val="002274C0"/>
    <w:rsid w:val="00230E18"/>
    <w:rsid w:val="002333E9"/>
    <w:rsid w:val="00235B84"/>
    <w:rsid w:val="0024088B"/>
    <w:rsid w:val="0024402E"/>
    <w:rsid w:val="00247356"/>
    <w:rsid w:val="00247750"/>
    <w:rsid w:val="00247BF9"/>
    <w:rsid w:val="00261BDF"/>
    <w:rsid w:val="00271CA4"/>
    <w:rsid w:val="002742C7"/>
    <w:rsid w:val="002746B3"/>
    <w:rsid w:val="00274A48"/>
    <w:rsid w:val="002778A8"/>
    <w:rsid w:val="00281EAF"/>
    <w:rsid w:val="0028632D"/>
    <w:rsid w:val="0028688A"/>
    <w:rsid w:val="00287EC4"/>
    <w:rsid w:val="00294B75"/>
    <w:rsid w:val="002A3EC8"/>
    <w:rsid w:val="002A6806"/>
    <w:rsid w:val="002A7D84"/>
    <w:rsid w:val="002B3FEB"/>
    <w:rsid w:val="002B6B02"/>
    <w:rsid w:val="002E0A98"/>
    <w:rsid w:val="002E0C7B"/>
    <w:rsid w:val="002E0D9A"/>
    <w:rsid w:val="002E2AD2"/>
    <w:rsid w:val="002E67F2"/>
    <w:rsid w:val="002E6DEC"/>
    <w:rsid w:val="00301733"/>
    <w:rsid w:val="0030633E"/>
    <w:rsid w:val="0031015E"/>
    <w:rsid w:val="0031284C"/>
    <w:rsid w:val="003206C3"/>
    <w:rsid w:val="0032199E"/>
    <w:rsid w:val="00325B25"/>
    <w:rsid w:val="0033256A"/>
    <w:rsid w:val="00337053"/>
    <w:rsid w:val="00343619"/>
    <w:rsid w:val="003436C4"/>
    <w:rsid w:val="003448BB"/>
    <w:rsid w:val="003478EE"/>
    <w:rsid w:val="00352D40"/>
    <w:rsid w:val="00355798"/>
    <w:rsid w:val="00357184"/>
    <w:rsid w:val="00371092"/>
    <w:rsid w:val="0037506D"/>
    <w:rsid w:val="00375DC2"/>
    <w:rsid w:val="00381B7B"/>
    <w:rsid w:val="00383018"/>
    <w:rsid w:val="0038516E"/>
    <w:rsid w:val="0039028E"/>
    <w:rsid w:val="00392863"/>
    <w:rsid w:val="003A2F55"/>
    <w:rsid w:val="003A7256"/>
    <w:rsid w:val="003B0596"/>
    <w:rsid w:val="003B11EF"/>
    <w:rsid w:val="003B3F0C"/>
    <w:rsid w:val="003B4259"/>
    <w:rsid w:val="003C11D8"/>
    <w:rsid w:val="003C633C"/>
    <w:rsid w:val="003C79C5"/>
    <w:rsid w:val="003E5331"/>
    <w:rsid w:val="003F444B"/>
    <w:rsid w:val="003F6466"/>
    <w:rsid w:val="00400245"/>
    <w:rsid w:val="00410782"/>
    <w:rsid w:val="00411BBD"/>
    <w:rsid w:val="00414E29"/>
    <w:rsid w:val="00415E35"/>
    <w:rsid w:val="0041767E"/>
    <w:rsid w:val="004176B1"/>
    <w:rsid w:val="0042479E"/>
    <w:rsid w:val="00427128"/>
    <w:rsid w:val="00431C0F"/>
    <w:rsid w:val="00436DE2"/>
    <w:rsid w:val="004424D9"/>
    <w:rsid w:val="004509D3"/>
    <w:rsid w:val="004524F2"/>
    <w:rsid w:val="00455579"/>
    <w:rsid w:val="00460A2F"/>
    <w:rsid w:val="00466D67"/>
    <w:rsid w:val="00475F28"/>
    <w:rsid w:val="00486195"/>
    <w:rsid w:val="00486B00"/>
    <w:rsid w:val="00486FCD"/>
    <w:rsid w:val="0049328E"/>
    <w:rsid w:val="004B2E6D"/>
    <w:rsid w:val="004D052B"/>
    <w:rsid w:val="004D3D63"/>
    <w:rsid w:val="004E4AC3"/>
    <w:rsid w:val="004E582D"/>
    <w:rsid w:val="004F0043"/>
    <w:rsid w:val="004F1309"/>
    <w:rsid w:val="004F37CE"/>
    <w:rsid w:val="004F5D44"/>
    <w:rsid w:val="004F666E"/>
    <w:rsid w:val="00514A6E"/>
    <w:rsid w:val="00517559"/>
    <w:rsid w:val="00517AD6"/>
    <w:rsid w:val="005233D1"/>
    <w:rsid w:val="00527E50"/>
    <w:rsid w:val="00536B3A"/>
    <w:rsid w:val="0053792F"/>
    <w:rsid w:val="00550071"/>
    <w:rsid w:val="00556D41"/>
    <w:rsid w:val="00556E1E"/>
    <w:rsid w:val="0056194B"/>
    <w:rsid w:val="00561C7B"/>
    <w:rsid w:val="00574D0B"/>
    <w:rsid w:val="00585C3F"/>
    <w:rsid w:val="00592FCC"/>
    <w:rsid w:val="005930D9"/>
    <w:rsid w:val="005953F6"/>
    <w:rsid w:val="00595F86"/>
    <w:rsid w:val="00597197"/>
    <w:rsid w:val="005B069B"/>
    <w:rsid w:val="005B0987"/>
    <w:rsid w:val="005B1248"/>
    <w:rsid w:val="005B12E4"/>
    <w:rsid w:val="005B1336"/>
    <w:rsid w:val="005B5075"/>
    <w:rsid w:val="005C2460"/>
    <w:rsid w:val="005C413F"/>
    <w:rsid w:val="005D0BCF"/>
    <w:rsid w:val="005D580D"/>
    <w:rsid w:val="005E4163"/>
    <w:rsid w:val="005E509D"/>
    <w:rsid w:val="005E5383"/>
    <w:rsid w:val="005E544A"/>
    <w:rsid w:val="005F12A8"/>
    <w:rsid w:val="005F12C1"/>
    <w:rsid w:val="005F3B14"/>
    <w:rsid w:val="0060387A"/>
    <w:rsid w:val="006112E2"/>
    <w:rsid w:val="0061133A"/>
    <w:rsid w:val="00615728"/>
    <w:rsid w:val="00622CD3"/>
    <w:rsid w:val="00624335"/>
    <w:rsid w:val="00624B71"/>
    <w:rsid w:val="0063106A"/>
    <w:rsid w:val="0063171C"/>
    <w:rsid w:val="00636477"/>
    <w:rsid w:val="006408FA"/>
    <w:rsid w:val="006433B4"/>
    <w:rsid w:val="00656241"/>
    <w:rsid w:val="0066052C"/>
    <w:rsid w:val="00660B66"/>
    <w:rsid w:val="00660E15"/>
    <w:rsid w:val="0066481D"/>
    <w:rsid w:val="00684B93"/>
    <w:rsid w:val="006A2A80"/>
    <w:rsid w:val="006A7133"/>
    <w:rsid w:val="006B6FD9"/>
    <w:rsid w:val="006C521B"/>
    <w:rsid w:val="006C6E11"/>
    <w:rsid w:val="006C76E3"/>
    <w:rsid w:val="006D0A89"/>
    <w:rsid w:val="006D18A7"/>
    <w:rsid w:val="006D3AA4"/>
    <w:rsid w:val="006D7D56"/>
    <w:rsid w:val="006E7751"/>
    <w:rsid w:val="006F7539"/>
    <w:rsid w:val="00703E53"/>
    <w:rsid w:val="00704DD2"/>
    <w:rsid w:val="00707944"/>
    <w:rsid w:val="00711EE4"/>
    <w:rsid w:val="00712C21"/>
    <w:rsid w:val="0071571C"/>
    <w:rsid w:val="00722F9B"/>
    <w:rsid w:val="00724331"/>
    <w:rsid w:val="00725396"/>
    <w:rsid w:val="00730247"/>
    <w:rsid w:val="007328BD"/>
    <w:rsid w:val="0073471A"/>
    <w:rsid w:val="00742FA7"/>
    <w:rsid w:val="007439BF"/>
    <w:rsid w:val="00752E00"/>
    <w:rsid w:val="00753F6F"/>
    <w:rsid w:val="007615B5"/>
    <w:rsid w:val="0076396D"/>
    <w:rsid w:val="00764794"/>
    <w:rsid w:val="00774E64"/>
    <w:rsid w:val="00777C42"/>
    <w:rsid w:val="00780219"/>
    <w:rsid w:val="0078505C"/>
    <w:rsid w:val="00785441"/>
    <w:rsid w:val="007862CF"/>
    <w:rsid w:val="007959F5"/>
    <w:rsid w:val="00797236"/>
    <w:rsid w:val="007A25CB"/>
    <w:rsid w:val="007B0542"/>
    <w:rsid w:val="007B1330"/>
    <w:rsid w:val="007B38B7"/>
    <w:rsid w:val="007B62F3"/>
    <w:rsid w:val="007B7DB8"/>
    <w:rsid w:val="007C0D74"/>
    <w:rsid w:val="007C35C1"/>
    <w:rsid w:val="007C3B00"/>
    <w:rsid w:val="007C6677"/>
    <w:rsid w:val="007C759B"/>
    <w:rsid w:val="007D0BB2"/>
    <w:rsid w:val="007D751E"/>
    <w:rsid w:val="007E0ED3"/>
    <w:rsid w:val="007E1B99"/>
    <w:rsid w:val="007E38A8"/>
    <w:rsid w:val="007E76D4"/>
    <w:rsid w:val="007F2ADB"/>
    <w:rsid w:val="007F7792"/>
    <w:rsid w:val="007F7B4A"/>
    <w:rsid w:val="00801384"/>
    <w:rsid w:val="008029D9"/>
    <w:rsid w:val="0081179A"/>
    <w:rsid w:val="0081220C"/>
    <w:rsid w:val="00812AD7"/>
    <w:rsid w:val="0081440F"/>
    <w:rsid w:val="00814465"/>
    <w:rsid w:val="00815143"/>
    <w:rsid w:val="00820BE4"/>
    <w:rsid w:val="008240EF"/>
    <w:rsid w:val="00830099"/>
    <w:rsid w:val="00832217"/>
    <w:rsid w:val="00832826"/>
    <w:rsid w:val="00832C37"/>
    <w:rsid w:val="008368F5"/>
    <w:rsid w:val="008454F5"/>
    <w:rsid w:val="00846432"/>
    <w:rsid w:val="0084720B"/>
    <w:rsid w:val="008500EE"/>
    <w:rsid w:val="008612A9"/>
    <w:rsid w:val="00865E1A"/>
    <w:rsid w:val="008662EF"/>
    <w:rsid w:val="008668FA"/>
    <w:rsid w:val="0086742D"/>
    <w:rsid w:val="00876440"/>
    <w:rsid w:val="008807E7"/>
    <w:rsid w:val="008926B9"/>
    <w:rsid w:val="00892910"/>
    <w:rsid w:val="008A0BC3"/>
    <w:rsid w:val="008A349D"/>
    <w:rsid w:val="008A5F27"/>
    <w:rsid w:val="008B1CBA"/>
    <w:rsid w:val="008B41F7"/>
    <w:rsid w:val="008B5E7C"/>
    <w:rsid w:val="008B6B87"/>
    <w:rsid w:val="008C2CD7"/>
    <w:rsid w:val="008C69CA"/>
    <w:rsid w:val="008D1366"/>
    <w:rsid w:val="008D1C3C"/>
    <w:rsid w:val="008E1B2C"/>
    <w:rsid w:val="008E332B"/>
    <w:rsid w:val="008E6087"/>
    <w:rsid w:val="00900B5A"/>
    <w:rsid w:val="00904C44"/>
    <w:rsid w:val="009104E6"/>
    <w:rsid w:val="009133A3"/>
    <w:rsid w:val="00920F8E"/>
    <w:rsid w:val="00932208"/>
    <w:rsid w:val="00940879"/>
    <w:rsid w:val="009569DA"/>
    <w:rsid w:val="00960922"/>
    <w:rsid w:val="009628A6"/>
    <w:rsid w:val="00971079"/>
    <w:rsid w:val="00975176"/>
    <w:rsid w:val="00986B98"/>
    <w:rsid w:val="00990F3F"/>
    <w:rsid w:val="009938E0"/>
    <w:rsid w:val="00995924"/>
    <w:rsid w:val="009A0018"/>
    <w:rsid w:val="009A0069"/>
    <w:rsid w:val="009A4212"/>
    <w:rsid w:val="009A4B3C"/>
    <w:rsid w:val="009A615B"/>
    <w:rsid w:val="009B4479"/>
    <w:rsid w:val="009B4748"/>
    <w:rsid w:val="009C3A08"/>
    <w:rsid w:val="009C56ED"/>
    <w:rsid w:val="009D3F80"/>
    <w:rsid w:val="009E183B"/>
    <w:rsid w:val="009E3C61"/>
    <w:rsid w:val="009E406E"/>
    <w:rsid w:val="00A001A0"/>
    <w:rsid w:val="00A03FBA"/>
    <w:rsid w:val="00A04097"/>
    <w:rsid w:val="00A10964"/>
    <w:rsid w:val="00A12F60"/>
    <w:rsid w:val="00A15F2A"/>
    <w:rsid w:val="00A27B09"/>
    <w:rsid w:val="00A31874"/>
    <w:rsid w:val="00A347D0"/>
    <w:rsid w:val="00A52F87"/>
    <w:rsid w:val="00A54D6A"/>
    <w:rsid w:val="00A63C43"/>
    <w:rsid w:val="00A66DF0"/>
    <w:rsid w:val="00A67A5F"/>
    <w:rsid w:val="00A721D8"/>
    <w:rsid w:val="00A72706"/>
    <w:rsid w:val="00A736B2"/>
    <w:rsid w:val="00A73DD8"/>
    <w:rsid w:val="00A74827"/>
    <w:rsid w:val="00A752ED"/>
    <w:rsid w:val="00A76D4F"/>
    <w:rsid w:val="00A77475"/>
    <w:rsid w:val="00A77C59"/>
    <w:rsid w:val="00A82502"/>
    <w:rsid w:val="00A95DC9"/>
    <w:rsid w:val="00AA6ADE"/>
    <w:rsid w:val="00AA6D2F"/>
    <w:rsid w:val="00AB0BF4"/>
    <w:rsid w:val="00AB0D45"/>
    <w:rsid w:val="00AE118E"/>
    <w:rsid w:val="00AE2670"/>
    <w:rsid w:val="00AF087F"/>
    <w:rsid w:val="00AF204A"/>
    <w:rsid w:val="00AF2DC0"/>
    <w:rsid w:val="00AF7BFC"/>
    <w:rsid w:val="00B02E00"/>
    <w:rsid w:val="00B03377"/>
    <w:rsid w:val="00B07E16"/>
    <w:rsid w:val="00B1159A"/>
    <w:rsid w:val="00B15D31"/>
    <w:rsid w:val="00B17DA0"/>
    <w:rsid w:val="00B25AA7"/>
    <w:rsid w:val="00B42286"/>
    <w:rsid w:val="00B4436A"/>
    <w:rsid w:val="00B45731"/>
    <w:rsid w:val="00B52954"/>
    <w:rsid w:val="00B53799"/>
    <w:rsid w:val="00B543FB"/>
    <w:rsid w:val="00B547D3"/>
    <w:rsid w:val="00B619DA"/>
    <w:rsid w:val="00B6693F"/>
    <w:rsid w:val="00B7421C"/>
    <w:rsid w:val="00B74F8A"/>
    <w:rsid w:val="00B92E95"/>
    <w:rsid w:val="00B9679A"/>
    <w:rsid w:val="00B96C8E"/>
    <w:rsid w:val="00BB06C8"/>
    <w:rsid w:val="00BB7924"/>
    <w:rsid w:val="00BC43AF"/>
    <w:rsid w:val="00BD0381"/>
    <w:rsid w:val="00BD1F0C"/>
    <w:rsid w:val="00BD2A32"/>
    <w:rsid w:val="00BE03B7"/>
    <w:rsid w:val="00BE1B2A"/>
    <w:rsid w:val="00BF115F"/>
    <w:rsid w:val="00BF68FB"/>
    <w:rsid w:val="00C06FC2"/>
    <w:rsid w:val="00C16411"/>
    <w:rsid w:val="00C21F22"/>
    <w:rsid w:val="00C32153"/>
    <w:rsid w:val="00C4417D"/>
    <w:rsid w:val="00C458ED"/>
    <w:rsid w:val="00C4718B"/>
    <w:rsid w:val="00C52521"/>
    <w:rsid w:val="00C532D0"/>
    <w:rsid w:val="00C57A3C"/>
    <w:rsid w:val="00C66800"/>
    <w:rsid w:val="00C70FA8"/>
    <w:rsid w:val="00C81EB7"/>
    <w:rsid w:val="00C86862"/>
    <w:rsid w:val="00C914AD"/>
    <w:rsid w:val="00CA0C7A"/>
    <w:rsid w:val="00CC26F9"/>
    <w:rsid w:val="00CC57D5"/>
    <w:rsid w:val="00CD6451"/>
    <w:rsid w:val="00CD7F5E"/>
    <w:rsid w:val="00CE0B45"/>
    <w:rsid w:val="00CE5E8B"/>
    <w:rsid w:val="00CF2133"/>
    <w:rsid w:val="00D05FA7"/>
    <w:rsid w:val="00D11F6A"/>
    <w:rsid w:val="00D148E3"/>
    <w:rsid w:val="00D16CB1"/>
    <w:rsid w:val="00D224E2"/>
    <w:rsid w:val="00D26B22"/>
    <w:rsid w:val="00D276EC"/>
    <w:rsid w:val="00D33E43"/>
    <w:rsid w:val="00D40BA1"/>
    <w:rsid w:val="00D41716"/>
    <w:rsid w:val="00D41976"/>
    <w:rsid w:val="00D44E48"/>
    <w:rsid w:val="00D52B3B"/>
    <w:rsid w:val="00D530BF"/>
    <w:rsid w:val="00D5527C"/>
    <w:rsid w:val="00D55C80"/>
    <w:rsid w:val="00D560BB"/>
    <w:rsid w:val="00D64527"/>
    <w:rsid w:val="00D64E36"/>
    <w:rsid w:val="00D70BC3"/>
    <w:rsid w:val="00D75B4A"/>
    <w:rsid w:val="00D77208"/>
    <w:rsid w:val="00D819C1"/>
    <w:rsid w:val="00D84F7C"/>
    <w:rsid w:val="00D86AE5"/>
    <w:rsid w:val="00D900D7"/>
    <w:rsid w:val="00D9310A"/>
    <w:rsid w:val="00D94A24"/>
    <w:rsid w:val="00D96A14"/>
    <w:rsid w:val="00DA1BB1"/>
    <w:rsid w:val="00DA2CCB"/>
    <w:rsid w:val="00DA406C"/>
    <w:rsid w:val="00DC0373"/>
    <w:rsid w:val="00DC4109"/>
    <w:rsid w:val="00DC5C23"/>
    <w:rsid w:val="00DC7F14"/>
    <w:rsid w:val="00DD55D8"/>
    <w:rsid w:val="00DE02F0"/>
    <w:rsid w:val="00DE0CEF"/>
    <w:rsid w:val="00DE3965"/>
    <w:rsid w:val="00E10AD4"/>
    <w:rsid w:val="00E123AD"/>
    <w:rsid w:val="00E16FA3"/>
    <w:rsid w:val="00E21331"/>
    <w:rsid w:val="00E248A1"/>
    <w:rsid w:val="00E25FAD"/>
    <w:rsid w:val="00E30CDF"/>
    <w:rsid w:val="00E32CD2"/>
    <w:rsid w:val="00E34C78"/>
    <w:rsid w:val="00E35B58"/>
    <w:rsid w:val="00E36116"/>
    <w:rsid w:val="00E40BAD"/>
    <w:rsid w:val="00E44A9C"/>
    <w:rsid w:val="00E45D33"/>
    <w:rsid w:val="00E52D13"/>
    <w:rsid w:val="00E52F73"/>
    <w:rsid w:val="00E55C67"/>
    <w:rsid w:val="00E56A1C"/>
    <w:rsid w:val="00E57697"/>
    <w:rsid w:val="00E60C7E"/>
    <w:rsid w:val="00E61150"/>
    <w:rsid w:val="00E62418"/>
    <w:rsid w:val="00E64D66"/>
    <w:rsid w:val="00E70163"/>
    <w:rsid w:val="00E70D25"/>
    <w:rsid w:val="00E72312"/>
    <w:rsid w:val="00E72FD4"/>
    <w:rsid w:val="00E75536"/>
    <w:rsid w:val="00E80A2A"/>
    <w:rsid w:val="00E822CD"/>
    <w:rsid w:val="00E82B7A"/>
    <w:rsid w:val="00E82E67"/>
    <w:rsid w:val="00E95373"/>
    <w:rsid w:val="00EA1B15"/>
    <w:rsid w:val="00EA2B8D"/>
    <w:rsid w:val="00EA4CE1"/>
    <w:rsid w:val="00EA5408"/>
    <w:rsid w:val="00EB1514"/>
    <w:rsid w:val="00EB27DA"/>
    <w:rsid w:val="00EB2C87"/>
    <w:rsid w:val="00EB7B38"/>
    <w:rsid w:val="00EB7C87"/>
    <w:rsid w:val="00EC0EEC"/>
    <w:rsid w:val="00EC2A80"/>
    <w:rsid w:val="00ED2E00"/>
    <w:rsid w:val="00ED3021"/>
    <w:rsid w:val="00ED65B0"/>
    <w:rsid w:val="00ED7296"/>
    <w:rsid w:val="00ED7B29"/>
    <w:rsid w:val="00EE0418"/>
    <w:rsid w:val="00EE045A"/>
    <w:rsid w:val="00EE29A8"/>
    <w:rsid w:val="00EE3BE2"/>
    <w:rsid w:val="00EE4287"/>
    <w:rsid w:val="00EE55E9"/>
    <w:rsid w:val="00EE5E15"/>
    <w:rsid w:val="00EF2AEB"/>
    <w:rsid w:val="00EF5BAA"/>
    <w:rsid w:val="00F01B1C"/>
    <w:rsid w:val="00F07F42"/>
    <w:rsid w:val="00F107E8"/>
    <w:rsid w:val="00F13BAD"/>
    <w:rsid w:val="00F213CD"/>
    <w:rsid w:val="00F24423"/>
    <w:rsid w:val="00F335DB"/>
    <w:rsid w:val="00F36D49"/>
    <w:rsid w:val="00F453C5"/>
    <w:rsid w:val="00F45CD7"/>
    <w:rsid w:val="00F563D9"/>
    <w:rsid w:val="00F629C8"/>
    <w:rsid w:val="00F67A40"/>
    <w:rsid w:val="00F7050A"/>
    <w:rsid w:val="00F747CA"/>
    <w:rsid w:val="00F750C1"/>
    <w:rsid w:val="00F75C0E"/>
    <w:rsid w:val="00F85926"/>
    <w:rsid w:val="00F86F52"/>
    <w:rsid w:val="00F8757F"/>
    <w:rsid w:val="00F902C5"/>
    <w:rsid w:val="00FA2E7F"/>
    <w:rsid w:val="00FA7730"/>
    <w:rsid w:val="00FB2234"/>
    <w:rsid w:val="00FB396B"/>
    <w:rsid w:val="00FB555C"/>
    <w:rsid w:val="00FD3A4D"/>
    <w:rsid w:val="00FD766D"/>
    <w:rsid w:val="00FE4795"/>
    <w:rsid w:val="00FF068F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195"/>
  <w15:docId w15:val="{479268CD-EE0F-40F0-9718-A9B21CD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4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E509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E50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E5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792"/>
    <w:pPr>
      <w:ind w:left="720"/>
      <w:contextualSpacing/>
    </w:pPr>
  </w:style>
  <w:style w:type="paragraph" w:styleId="a9">
    <w:name w:val="No Spacing"/>
    <w:uiPriority w:val="1"/>
    <w:qFormat/>
    <w:rsid w:val="007F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77475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A773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ConsPlusCell">
    <w:name w:val="ConsPlusCell"/>
    <w:uiPriority w:val="99"/>
    <w:rsid w:val="005B12E4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7720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1">
    <w:name w:val="Абзац списка1"/>
    <w:aliases w:val="СтильИконки"/>
    <w:basedOn w:val="a"/>
    <w:link w:val="ab"/>
    <w:uiPriority w:val="34"/>
    <w:qFormat/>
    <w:rsid w:val="00381B7B"/>
    <w:pPr>
      <w:ind w:left="720"/>
      <w:contextualSpacing/>
      <w:jc w:val="both"/>
    </w:pPr>
    <w:rPr>
      <w:rFonts w:eastAsia="Calibri"/>
      <w:sz w:val="28"/>
      <w:szCs w:val="20"/>
      <w:lang w:val="x-none"/>
    </w:rPr>
  </w:style>
  <w:style w:type="character" w:customStyle="1" w:styleId="ab">
    <w:name w:val="Абзац списка Знак"/>
    <w:aliases w:val="СтильИконки Знак"/>
    <w:link w:val="1"/>
    <w:uiPriority w:val="34"/>
    <w:locked/>
    <w:rsid w:val="00381B7B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0024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400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0BB6-E2A1-4AC1-9FEF-B5BDDC3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Маковский Михаил</dc:creator>
  <cp:keywords/>
  <dc:description/>
  <cp:lastModifiedBy>Дяга Ирина Анатольевна</cp:lastModifiedBy>
  <cp:revision>2</cp:revision>
  <cp:lastPrinted>2020-05-09T06:22:00Z</cp:lastPrinted>
  <dcterms:created xsi:type="dcterms:W3CDTF">2020-07-02T08:22:00Z</dcterms:created>
  <dcterms:modified xsi:type="dcterms:W3CDTF">2020-07-02T08:22:00Z</dcterms:modified>
</cp:coreProperties>
</file>